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76" w:rsidRPr="001015BF" w:rsidRDefault="00DC0876" w:rsidP="00B70D76">
      <w:pPr>
        <w:spacing w:after="360" w:line="360" w:lineRule="auto"/>
        <w:jc w:val="right"/>
        <w:rPr>
          <w:rFonts w:ascii="Arial" w:hAnsi="Arial" w:cs="Arial"/>
        </w:rPr>
      </w:pPr>
      <w:r w:rsidRPr="001015BF">
        <w:rPr>
          <w:rFonts w:ascii="Arial" w:hAnsi="Arial" w:cs="Arial"/>
        </w:rPr>
        <w:t xml:space="preserve">Zał. nr </w:t>
      </w:r>
      <w:r w:rsidR="00213DF5" w:rsidRPr="001015BF">
        <w:rPr>
          <w:rFonts w:ascii="Arial" w:hAnsi="Arial" w:cs="Arial"/>
        </w:rPr>
        <w:t xml:space="preserve">1 </w:t>
      </w:r>
      <w:r w:rsidRPr="001015BF">
        <w:rPr>
          <w:rFonts w:ascii="Arial" w:hAnsi="Arial" w:cs="Arial"/>
        </w:rPr>
        <w:t>do Z</w:t>
      </w:r>
      <w:r w:rsidR="00016B3F" w:rsidRPr="001015BF">
        <w:rPr>
          <w:rFonts w:ascii="Arial" w:hAnsi="Arial" w:cs="Arial"/>
        </w:rPr>
        <w:t>ARZĄDZENIA</w:t>
      </w:r>
      <w:r w:rsidRPr="001015BF">
        <w:rPr>
          <w:rFonts w:ascii="Arial" w:hAnsi="Arial" w:cs="Arial"/>
        </w:rPr>
        <w:t xml:space="preserve"> </w:t>
      </w:r>
      <w:r w:rsidR="00016B3F" w:rsidRPr="001015BF">
        <w:rPr>
          <w:rFonts w:ascii="Arial" w:hAnsi="Arial" w:cs="Arial"/>
        </w:rPr>
        <w:t>N</w:t>
      </w:r>
      <w:r w:rsidRPr="001015BF">
        <w:rPr>
          <w:rFonts w:ascii="Arial" w:hAnsi="Arial" w:cs="Arial"/>
        </w:rPr>
        <w:t xml:space="preserve">r </w:t>
      </w:r>
      <w:r w:rsidR="00686C72">
        <w:rPr>
          <w:rFonts w:ascii="Arial" w:hAnsi="Arial" w:cs="Arial"/>
        </w:rPr>
        <w:t>490</w:t>
      </w:r>
      <w:r w:rsidRPr="001015BF">
        <w:rPr>
          <w:rFonts w:ascii="Arial" w:hAnsi="Arial" w:cs="Arial"/>
        </w:rPr>
        <w:t>/20</w:t>
      </w:r>
      <w:r w:rsidR="008A26A0" w:rsidRPr="001015BF">
        <w:rPr>
          <w:rFonts w:ascii="Arial" w:hAnsi="Arial" w:cs="Arial"/>
        </w:rPr>
        <w:t>2</w:t>
      </w:r>
      <w:r w:rsidR="006C3570" w:rsidRPr="001015BF">
        <w:rPr>
          <w:rFonts w:ascii="Arial" w:hAnsi="Arial" w:cs="Arial"/>
        </w:rPr>
        <w:t>4</w:t>
      </w:r>
      <w:r w:rsidRPr="001015BF">
        <w:rPr>
          <w:rFonts w:ascii="Arial" w:hAnsi="Arial" w:cs="Arial"/>
        </w:rPr>
        <w:t xml:space="preserve"> Rektora PCz</w:t>
      </w:r>
    </w:p>
    <w:p w:rsidR="00EA010D" w:rsidRPr="001015BF" w:rsidRDefault="009403D5" w:rsidP="00B70D76">
      <w:pPr>
        <w:spacing w:after="240" w:line="360" w:lineRule="auto"/>
        <w:jc w:val="center"/>
        <w:rPr>
          <w:rFonts w:ascii="Arial" w:hAnsi="Arial" w:cs="Arial"/>
          <w:b/>
          <w:bCs/>
        </w:rPr>
      </w:pPr>
      <w:r w:rsidRPr="001015BF">
        <w:rPr>
          <w:rFonts w:ascii="Arial" w:hAnsi="Arial" w:cs="Arial"/>
          <w:b/>
          <w:bCs/>
        </w:rPr>
        <w:t>Opłaty za kształcenie studentów na studiach niestacjonarnych</w:t>
      </w:r>
      <w:r w:rsidR="00AF1764" w:rsidRPr="001015BF">
        <w:rPr>
          <w:rFonts w:ascii="Arial" w:hAnsi="Arial" w:cs="Arial"/>
          <w:b/>
          <w:bCs/>
        </w:rPr>
        <w:t>,</w:t>
      </w:r>
      <w:r w:rsidR="00AE3895" w:rsidRPr="001015BF">
        <w:rPr>
          <w:rFonts w:ascii="Arial" w:hAnsi="Arial" w:cs="Arial"/>
          <w:b/>
          <w:bCs/>
        </w:rPr>
        <w:t xml:space="preserve"> za powtarzanie </w:t>
      </w:r>
      <w:r w:rsidRPr="001015BF">
        <w:rPr>
          <w:rFonts w:ascii="Arial" w:hAnsi="Arial" w:cs="Arial"/>
          <w:b/>
          <w:bCs/>
        </w:rPr>
        <w:t xml:space="preserve">określonych zajęć dydaktycznych z powodu niezadowalających wyników </w:t>
      </w:r>
      <w:r w:rsidR="00DC0876" w:rsidRPr="001015BF">
        <w:rPr>
          <w:rFonts w:ascii="Arial" w:hAnsi="Arial" w:cs="Arial"/>
          <w:b/>
          <w:bCs/>
        </w:rPr>
        <w:br/>
      </w:r>
      <w:r w:rsidRPr="001015BF">
        <w:rPr>
          <w:rFonts w:ascii="Arial" w:hAnsi="Arial" w:cs="Arial"/>
          <w:b/>
          <w:bCs/>
        </w:rPr>
        <w:t xml:space="preserve">w nauce </w:t>
      </w:r>
      <w:r w:rsidR="00AF1764" w:rsidRPr="001015BF">
        <w:rPr>
          <w:rFonts w:ascii="Arial" w:hAnsi="Arial" w:cs="Arial"/>
          <w:b/>
          <w:bCs/>
        </w:rPr>
        <w:t xml:space="preserve">oraz </w:t>
      </w:r>
      <w:r w:rsidR="00AF1764" w:rsidRPr="001015BF">
        <w:rPr>
          <w:rFonts w:ascii="Arial" w:hAnsi="Arial" w:cs="Arial"/>
          <w:b/>
        </w:rPr>
        <w:t>za świadczenie usług edukacyjnych związanych z prowadzeniem zajęć nieobjętych</w:t>
      </w:r>
      <w:r w:rsidR="00100C2F" w:rsidRPr="001015BF">
        <w:rPr>
          <w:rFonts w:ascii="Arial" w:hAnsi="Arial" w:cs="Arial"/>
          <w:b/>
        </w:rPr>
        <w:t xml:space="preserve"> programem</w:t>
      </w:r>
      <w:r w:rsidR="00AF1764" w:rsidRPr="001015BF">
        <w:rPr>
          <w:rFonts w:ascii="Arial" w:hAnsi="Arial" w:cs="Arial"/>
          <w:b/>
        </w:rPr>
        <w:t xml:space="preserve"> studiów</w:t>
      </w:r>
      <w:r w:rsidR="00AF1764" w:rsidRPr="001015BF">
        <w:rPr>
          <w:rFonts w:ascii="Arial" w:hAnsi="Arial" w:cs="Arial"/>
          <w:b/>
          <w:bCs/>
        </w:rPr>
        <w:t xml:space="preserve"> </w:t>
      </w:r>
      <w:r w:rsidRPr="001015BF">
        <w:rPr>
          <w:rFonts w:ascii="Arial" w:hAnsi="Arial" w:cs="Arial"/>
          <w:b/>
          <w:bCs/>
        </w:rPr>
        <w:t>w roku akademickim 20</w:t>
      </w:r>
      <w:r w:rsidR="00CE633F" w:rsidRPr="001015BF">
        <w:rPr>
          <w:rFonts w:ascii="Arial" w:hAnsi="Arial" w:cs="Arial"/>
          <w:b/>
          <w:bCs/>
        </w:rPr>
        <w:t>2</w:t>
      </w:r>
      <w:r w:rsidR="006C3570" w:rsidRPr="001015BF">
        <w:rPr>
          <w:rFonts w:ascii="Arial" w:hAnsi="Arial" w:cs="Arial"/>
          <w:b/>
          <w:bCs/>
        </w:rPr>
        <w:t>4</w:t>
      </w:r>
      <w:r w:rsidR="00100C2F" w:rsidRPr="001015BF">
        <w:rPr>
          <w:rFonts w:ascii="Arial" w:hAnsi="Arial" w:cs="Arial"/>
          <w:b/>
          <w:bCs/>
        </w:rPr>
        <w:t>/202</w:t>
      </w:r>
      <w:r w:rsidR="006C3570" w:rsidRPr="001015BF">
        <w:rPr>
          <w:rFonts w:ascii="Arial" w:hAnsi="Arial" w:cs="Arial"/>
          <w:b/>
          <w:bCs/>
        </w:rPr>
        <w:t>5</w:t>
      </w:r>
    </w:p>
    <w:p w:rsidR="009403D5" w:rsidRPr="001015BF" w:rsidRDefault="009403D5" w:rsidP="00B70D76">
      <w:pPr>
        <w:pStyle w:val="Tekstpodstawowy2"/>
        <w:spacing w:line="360" w:lineRule="auto"/>
        <w:jc w:val="center"/>
        <w:rPr>
          <w:rFonts w:ascii="Arial" w:hAnsi="Arial" w:cs="Arial"/>
          <w:szCs w:val="24"/>
        </w:rPr>
      </w:pPr>
      <w:r w:rsidRPr="001015BF">
        <w:rPr>
          <w:rFonts w:ascii="Arial" w:hAnsi="Arial" w:cs="Arial"/>
          <w:szCs w:val="24"/>
        </w:rPr>
        <w:t>§ 1</w:t>
      </w:r>
    </w:p>
    <w:p w:rsidR="00F04A6B" w:rsidRPr="001015BF" w:rsidRDefault="009403D5" w:rsidP="00B70D76">
      <w:pPr>
        <w:pStyle w:val="Tekstpodstawowy2"/>
        <w:spacing w:after="120" w:line="360" w:lineRule="auto"/>
        <w:rPr>
          <w:rFonts w:ascii="Arial" w:hAnsi="Arial" w:cs="Arial"/>
          <w:bCs/>
          <w:szCs w:val="24"/>
          <w:lang w:val="pl-PL"/>
        </w:rPr>
      </w:pPr>
      <w:r w:rsidRPr="001015BF">
        <w:rPr>
          <w:rFonts w:ascii="Arial" w:hAnsi="Arial" w:cs="Arial"/>
          <w:bCs/>
          <w:szCs w:val="24"/>
        </w:rPr>
        <w:t>Opłaty na studiach niestacjonarnych za kształcenie studentów w roku akademickim 20</w:t>
      </w:r>
      <w:r w:rsidR="00CE633F" w:rsidRPr="001015BF">
        <w:rPr>
          <w:rFonts w:ascii="Arial" w:hAnsi="Arial" w:cs="Arial"/>
          <w:bCs/>
          <w:szCs w:val="24"/>
          <w:lang w:val="pl-PL"/>
        </w:rPr>
        <w:t>2</w:t>
      </w:r>
      <w:r w:rsidR="006C3570" w:rsidRPr="001015BF">
        <w:rPr>
          <w:rFonts w:ascii="Arial" w:hAnsi="Arial" w:cs="Arial"/>
          <w:bCs/>
          <w:szCs w:val="24"/>
          <w:lang w:val="pl-PL"/>
        </w:rPr>
        <w:t>4</w:t>
      </w:r>
      <w:r w:rsidR="00100C2F" w:rsidRPr="001015BF">
        <w:rPr>
          <w:rFonts w:ascii="Arial" w:hAnsi="Arial" w:cs="Arial"/>
          <w:bCs/>
          <w:szCs w:val="24"/>
        </w:rPr>
        <w:t>/20</w:t>
      </w:r>
      <w:r w:rsidR="00100C2F" w:rsidRPr="001015BF">
        <w:rPr>
          <w:rFonts w:ascii="Arial" w:hAnsi="Arial" w:cs="Arial"/>
          <w:bCs/>
          <w:szCs w:val="24"/>
          <w:lang w:val="pl-PL"/>
        </w:rPr>
        <w:t>2</w:t>
      </w:r>
      <w:r w:rsidR="006C3570" w:rsidRPr="001015BF">
        <w:rPr>
          <w:rFonts w:ascii="Arial" w:hAnsi="Arial" w:cs="Arial"/>
          <w:bCs/>
          <w:szCs w:val="24"/>
          <w:lang w:val="pl-PL"/>
        </w:rPr>
        <w:t>5</w:t>
      </w:r>
      <w:r w:rsidR="00323C3D" w:rsidRPr="001015BF">
        <w:rPr>
          <w:rFonts w:ascii="Arial" w:hAnsi="Arial" w:cs="Arial"/>
          <w:bCs/>
          <w:szCs w:val="24"/>
          <w:lang w:val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1978"/>
      </w:tblGrid>
      <w:tr w:rsidR="00B818A7" w:rsidRPr="001015BF" w:rsidTr="00B818A7">
        <w:trPr>
          <w:trHeight w:val="684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Opłata za semestr</w:t>
            </w:r>
            <w:r w:rsidR="001A4286" w:rsidRPr="001015BF">
              <w:rPr>
                <w:rFonts w:ascii="Arial" w:hAnsi="Arial" w:cs="Arial"/>
                <w:b/>
              </w:rPr>
              <w:t xml:space="preserve"> </w:t>
            </w:r>
            <w:r w:rsidRPr="001015BF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Opłata za rok akademicki</w:t>
            </w:r>
            <w:r w:rsidR="001A4286" w:rsidRPr="001015BF">
              <w:rPr>
                <w:rFonts w:ascii="Arial" w:hAnsi="Arial" w:cs="Arial"/>
                <w:b/>
              </w:rPr>
              <w:t xml:space="preserve"> </w:t>
            </w:r>
            <w:r w:rsidRPr="001015BF">
              <w:rPr>
                <w:rFonts w:ascii="Arial" w:hAnsi="Arial" w:cs="Arial"/>
                <w:b/>
              </w:rPr>
              <w:t>(zł)</w:t>
            </w:r>
          </w:p>
        </w:tc>
      </w:tr>
      <w:tr w:rsidR="00B818A7" w:rsidRPr="001015BF" w:rsidTr="00B818A7">
        <w:trPr>
          <w:trHeight w:val="1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1" w:rsidRPr="001015BF" w:rsidRDefault="00AA2BC1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1" w:rsidRPr="001015BF" w:rsidRDefault="00AA2BC1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1" w:rsidRPr="001015BF" w:rsidRDefault="00AA2BC1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3</w:t>
            </w:r>
          </w:p>
        </w:tc>
      </w:tr>
      <w:tr w:rsidR="00B818A7" w:rsidRPr="001015BF" w:rsidTr="00B818A7">
        <w:trPr>
          <w:trHeight w:val="57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>automatyka i robotyka</w:t>
            </w:r>
          </w:p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 xml:space="preserve">studia niestacjonarne II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91E0D" w:rsidRPr="001015BF" w:rsidRDefault="00E91E0D" w:rsidP="00E91E0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2300</w:t>
            </w:r>
          </w:p>
          <w:p w:rsidR="007C0F56" w:rsidRPr="001015BF" w:rsidRDefault="00E91E0D" w:rsidP="00E91E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  <w:lang w:eastAsia="ar-SA"/>
              </w:rPr>
              <w:t>2300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91E0D" w:rsidRPr="001015BF" w:rsidRDefault="00E91E0D" w:rsidP="00E91E0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</w:rPr>
              <w:t>4600</w:t>
            </w:r>
          </w:p>
          <w:p w:rsidR="007C0F56" w:rsidRPr="001015BF" w:rsidRDefault="00E91E0D" w:rsidP="00E91E0D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4600</w:t>
            </w:r>
          </w:p>
        </w:tc>
      </w:tr>
      <w:tr w:rsidR="00B818A7" w:rsidRPr="001015BF" w:rsidTr="00B818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3016" w:type="pct"/>
            <w:vAlign w:val="center"/>
            <w:hideMark/>
          </w:tcPr>
          <w:p w:rsidR="007C0F56" w:rsidRPr="001015BF" w:rsidRDefault="007C0F56" w:rsidP="00B70D76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1015BF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bezpieczeństwo i higiena pracy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1015B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1950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1950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3900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3900</w:t>
            </w:r>
          </w:p>
        </w:tc>
      </w:tr>
      <w:tr w:rsidR="00B818A7" w:rsidRPr="001015BF" w:rsidTr="00B818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3016" w:type="pct"/>
            <w:vAlign w:val="center"/>
            <w:hideMark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>biotechnologia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19</w:t>
            </w:r>
            <w:r w:rsidR="00187EDF" w:rsidRPr="001015BF">
              <w:rPr>
                <w:rFonts w:ascii="Arial" w:hAnsi="Arial" w:cs="Arial"/>
                <w:lang w:eastAsia="ar-SA"/>
              </w:rPr>
              <w:t>5</w:t>
            </w:r>
            <w:r w:rsidRPr="001015BF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</w:t>
            </w:r>
            <w:r w:rsidR="00187EDF" w:rsidRPr="001015BF">
              <w:rPr>
                <w:rFonts w:ascii="Arial" w:hAnsi="Arial" w:cs="Arial"/>
                <w:lang w:eastAsia="ar-SA"/>
              </w:rPr>
              <w:t>9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1015BF" w:rsidTr="00B818A7">
        <w:trPr>
          <w:trHeight w:val="986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1015BF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015BF">
              <w:rPr>
                <w:rFonts w:ascii="Arial" w:hAnsi="Arial" w:cs="Arial"/>
                <w:sz w:val="24"/>
                <w:szCs w:val="24"/>
                <w:lang w:val="pl-PL"/>
              </w:rPr>
              <w:t>budownictwo</w:t>
            </w:r>
          </w:p>
          <w:p w:rsidR="007C0F56" w:rsidRPr="001015BF" w:rsidRDefault="007C0F56" w:rsidP="00B70D76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E126C4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2100</w:t>
            </w:r>
          </w:p>
          <w:p w:rsidR="007C0F56" w:rsidRPr="001015BF" w:rsidRDefault="001D5B0A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2100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1D5B0A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4200</w:t>
            </w:r>
          </w:p>
          <w:p w:rsidR="007C0F56" w:rsidRPr="001015BF" w:rsidRDefault="001D5B0A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4200</w:t>
            </w:r>
          </w:p>
        </w:tc>
      </w:tr>
      <w:tr w:rsidR="00B818A7" w:rsidRPr="001015BF" w:rsidTr="00B818A7">
        <w:trPr>
          <w:trHeight w:val="952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015BF">
              <w:rPr>
                <w:rFonts w:ascii="Arial" w:hAnsi="Arial" w:cs="Arial"/>
                <w:sz w:val="24"/>
                <w:szCs w:val="24"/>
                <w:lang w:val="pl-PL"/>
              </w:rPr>
              <w:t>budownictwo z wykorzystaniem technologii BIM</w:t>
            </w:r>
          </w:p>
          <w:p w:rsidR="007C0F56" w:rsidRPr="001015BF" w:rsidRDefault="007C0F56" w:rsidP="00B70D76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1D5B0A" w:rsidRPr="001015BF" w:rsidRDefault="001D5B0A" w:rsidP="001D5B0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2100</w:t>
            </w:r>
          </w:p>
          <w:p w:rsidR="007C0F56" w:rsidRPr="001015BF" w:rsidRDefault="001D5B0A" w:rsidP="001D5B0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2100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1D5B0A" w:rsidRPr="001015BF" w:rsidRDefault="001D5B0A" w:rsidP="001D5B0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4200</w:t>
            </w:r>
          </w:p>
          <w:p w:rsidR="007C0F56" w:rsidRPr="001015BF" w:rsidRDefault="001D5B0A" w:rsidP="001D5B0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4200</w:t>
            </w:r>
          </w:p>
        </w:tc>
      </w:tr>
      <w:tr w:rsidR="00B818A7" w:rsidRPr="001015BF" w:rsidTr="00B818A7">
        <w:trPr>
          <w:trHeight w:val="57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1015BF">
              <w:rPr>
                <w:rFonts w:ascii="Arial" w:hAnsi="Arial" w:cs="Arial"/>
                <w:b/>
                <w:lang w:eastAsia="ar-SA"/>
              </w:rPr>
              <w:t>elektromobilność</w:t>
            </w:r>
            <w:proofErr w:type="spellEnd"/>
            <w:r w:rsidRPr="001015BF">
              <w:rPr>
                <w:rFonts w:ascii="Arial" w:hAnsi="Arial" w:cs="Arial"/>
                <w:b/>
                <w:lang w:eastAsia="ar-SA"/>
              </w:rPr>
              <w:t xml:space="preserve"> i energia odnawialna</w:t>
            </w:r>
          </w:p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 xml:space="preserve">studia niestacjonarne 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1015BF" w:rsidRDefault="00E91E0D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2100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1015BF" w:rsidRDefault="00E91E0D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4200</w:t>
            </w:r>
          </w:p>
        </w:tc>
      </w:tr>
      <w:tr w:rsidR="00B818A7" w:rsidRPr="001015BF" w:rsidTr="00B818A7">
        <w:trPr>
          <w:trHeight w:val="249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>elektronika i telekomunikacja</w:t>
            </w:r>
          </w:p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 xml:space="preserve">studia niestacjonarne 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C0F56" w:rsidRPr="001015BF" w:rsidRDefault="00E91E0D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21</w:t>
            </w:r>
            <w:r w:rsidR="007C0F56" w:rsidRPr="001015BF">
              <w:rPr>
                <w:rFonts w:ascii="Arial" w:hAnsi="Arial" w:cs="Arial"/>
              </w:rPr>
              <w:t>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E91E0D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42</w:t>
            </w:r>
            <w:r w:rsidR="007C0F56" w:rsidRPr="001015BF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1015BF" w:rsidTr="00B818A7">
        <w:trPr>
          <w:trHeight w:val="334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86" w:rsidRPr="001015BF" w:rsidRDefault="00BE3549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e</w:t>
            </w:r>
            <w:r w:rsidR="007C0F56" w:rsidRPr="001015BF">
              <w:rPr>
                <w:rFonts w:ascii="Arial" w:hAnsi="Arial" w:cs="Arial"/>
                <w:b/>
                <w:bCs/>
              </w:rPr>
              <w:t>lektrotechnika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</w:pPr>
            <w:r w:rsidRPr="001015BF"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  <w:t xml:space="preserve">studia niestacjonarne II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E91E0D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23</w:t>
            </w:r>
            <w:r w:rsidR="007C0F56" w:rsidRPr="001015BF">
              <w:rPr>
                <w:rFonts w:ascii="Arial" w:hAnsi="Arial" w:cs="Arial"/>
                <w:lang w:eastAsia="ar-SA"/>
              </w:rPr>
              <w:t>00</w:t>
            </w:r>
          </w:p>
          <w:p w:rsidR="007C0F56" w:rsidRPr="001015BF" w:rsidRDefault="00E91E0D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23</w:t>
            </w:r>
            <w:r w:rsidR="007C0F56" w:rsidRPr="001015BF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C0F56" w:rsidRPr="001015BF" w:rsidRDefault="00E91E0D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</w:rPr>
              <w:t>46</w:t>
            </w:r>
            <w:r w:rsidR="007C0F56" w:rsidRPr="001015BF">
              <w:rPr>
                <w:rFonts w:ascii="Arial" w:hAnsi="Arial" w:cs="Arial"/>
              </w:rPr>
              <w:t>00</w:t>
            </w:r>
          </w:p>
          <w:p w:rsidR="007C0F56" w:rsidRPr="001015BF" w:rsidRDefault="00E91E0D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46</w:t>
            </w:r>
            <w:r w:rsidR="007C0F56" w:rsidRPr="001015BF">
              <w:rPr>
                <w:rFonts w:ascii="Arial" w:hAnsi="Arial" w:cs="Arial"/>
                <w:lang w:eastAsia="ar-SA"/>
              </w:rPr>
              <w:t>00</w:t>
            </w:r>
          </w:p>
        </w:tc>
      </w:tr>
    </w:tbl>
    <w:p w:rsidR="00CC5DFB" w:rsidRPr="001015BF" w:rsidRDefault="00CC5DFB">
      <w:pPr>
        <w:spacing w:after="200" w:line="276" w:lineRule="auto"/>
      </w:pPr>
      <w:r w:rsidRPr="001015BF">
        <w:br w:type="page"/>
      </w:r>
    </w:p>
    <w:p w:rsidR="00CC5DFB" w:rsidRPr="001015BF" w:rsidRDefault="00CC5DFB">
      <w:pPr>
        <w:sectPr w:rsidR="00CC5DFB" w:rsidRPr="001015BF" w:rsidSect="00686C72">
          <w:footerReference w:type="default" r:id="rId8"/>
          <w:pgSz w:w="11906" w:h="16838"/>
          <w:pgMar w:top="709" w:right="1134" w:bottom="425" w:left="1134" w:header="0" w:footer="567" w:gutter="0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1978"/>
      </w:tblGrid>
      <w:tr w:rsidR="00B818A7" w:rsidRPr="001015BF" w:rsidTr="00B818A7">
        <w:trPr>
          <w:trHeight w:val="461"/>
        </w:trPr>
        <w:tc>
          <w:tcPr>
            <w:tcW w:w="3016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lastRenderedPageBreak/>
              <w:t>energetyka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187EDF" w:rsidRPr="001015BF" w:rsidRDefault="00187EDF" w:rsidP="00187EDF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2000</w:t>
            </w:r>
          </w:p>
          <w:p w:rsidR="007C0F56" w:rsidRPr="001015BF" w:rsidRDefault="00187EDF" w:rsidP="00187EDF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1950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187EDF" w:rsidRPr="001015BF" w:rsidRDefault="00187EDF" w:rsidP="00187EDF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4000</w:t>
            </w:r>
          </w:p>
          <w:p w:rsidR="007C0F56" w:rsidRPr="001015BF" w:rsidRDefault="00187EDF" w:rsidP="00187EDF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3900</w:t>
            </w:r>
          </w:p>
        </w:tc>
      </w:tr>
      <w:tr w:rsidR="00B818A7" w:rsidRPr="001015BF" w:rsidTr="00B818A7">
        <w:trPr>
          <w:trHeight w:val="239"/>
        </w:trPr>
        <w:tc>
          <w:tcPr>
            <w:tcW w:w="3016" w:type="pct"/>
            <w:vAlign w:val="bottom"/>
          </w:tcPr>
          <w:p w:rsidR="007C0F56" w:rsidRPr="001015BF" w:rsidRDefault="001A4286" w:rsidP="00B70D76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1015BF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br w:type="page"/>
            </w:r>
            <w:r w:rsidR="007C0F56" w:rsidRPr="001015BF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finanse i rachunkowość w biznesie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1950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1950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3900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3900</w:t>
            </w:r>
          </w:p>
        </w:tc>
      </w:tr>
      <w:tr w:rsidR="00B818A7" w:rsidRPr="001015BF" w:rsidTr="00B818A7">
        <w:trPr>
          <w:trHeight w:val="624"/>
        </w:trPr>
        <w:tc>
          <w:tcPr>
            <w:tcW w:w="3016" w:type="pct"/>
            <w:vAlign w:val="center"/>
            <w:hideMark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>fizyka techniczna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2300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2300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4600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4600</w:t>
            </w:r>
          </w:p>
        </w:tc>
      </w:tr>
      <w:tr w:rsidR="00B818A7" w:rsidRPr="001015BF" w:rsidTr="00B818A7">
        <w:trPr>
          <w:trHeight w:val="410"/>
        </w:trPr>
        <w:tc>
          <w:tcPr>
            <w:tcW w:w="3016" w:type="pct"/>
            <w:vAlign w:val="center"/>
            <w:hideMark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>informatyka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</w:t>
            </w:r>
            <w:r w:rsidR="009A5223" w:rsidRPr="001015BF">
              <w:rPr>
                <w:rFonts w:ascii="Arial" w:hAnsi="Arial" w:cs="Arial"/>
                <w:lang w:eastAsia="ar-SA"/>
              </w:rPr>
              <w:t>6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  <w:p w:rsidR="007C0F56" w:rsidRPr="001015BF" w:rsidRDefault="009A5223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39</w:t>
            </w:r>
            <w:r w:rsidR="007C0F56" w:rsidRPr="001015BF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7</w:t>
            </w:r>
            <w:r w:rsidR="009A5223" w:rsidRPr="001015BF">
              <w:rPr>
                <w:rFonts w:ascii="Arial" w:hAnsi="Arial" w:cs="Arial"/>
                <w:lang w:eastAsia="ar-SA"/>
              </w:rPr>
              <w:t>2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7</w:t>
            </w:r>
            <w:r w:rsidR="009A5223" w:rsidRPr="001015BF">
              <w:rPr>
                <w:rFonts w:ascii="Arial" w:hAnsi="Arial" w:cs="Arial"/>
                <w:lang w:eastAsia="ar-SA"/>
              </w:rPr>
              <w:t>8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1015BF" w:rsidTr="00B818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>inteligentne miasta</w:t>
            </w:r>
          </w:p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 xml:space="preserve">studia niestacjonarne 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C0F56" w:rsidRPr="001015BF" w:rsidRDefault="00E91E0D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2100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E91E0D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4200</w:t>
            </w:r>
          </w:p>
        </w:tc>
      </w:tr>
      <w:tr w:rsidR="00B818A7" w:rsidRPr="001015BF" w:rsidTr="00B818A7">
        <w:trPr>
          <w:trHeight w:val="368"/>
        </w:trPr>
        <w:tc>
          <w:tcPr>
            <w:tcW w:w="3016" w:type="pct"/>
            <w:vAlign w:val="center"/>
            <w:hideMark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>inżynieria materiałowa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</w:t>
            </w:r>
            <w:r w:rsidR="00351053" w:rsidRPr="001015BF">
              <w:rPr>
                <w:rFonts w:ascii="Arial" w:hAnsi="Arial" w:cs="Arial"/>
                <w:lang w:eastAsia="ar-SA"/>
              </w:rPr>
              <w:t>1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  <w:p w:rsidR="007C0F56" w:rsidRPr="001015BF" w:rsidRDefault="00C22553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21</w:t>
            </w:r>
            <w:r w:rsidR="007C0F56" w:rsidRPr="001015BF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</w:t>
            </w:r>
            <w:r w:rsidR="00C22553" w:rsidRPr="001015BF">
              <w:rPr>
                <w:rFonts w:ascii="Arial" w:hAnsi="Arial" w:cs="Arial"/>
                <w:lang w:eastAsia="ar-SA"/>
              </w:rPr>
              <w:t>2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</w:t>
            </w:r>
            <w:r w:rsidR="00C22553" w:rsidRPr="001015BF">
              <w:rPr>
                <w:rFonts w:ascii="Arial" w:hAnsi="Arial" w:cs="Arial"/>
                <w:lang w:eastAsia="ar-SA"/>
              </w:rPr>
              <w:t>2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1015BF" w:rsidTr="00B818A7">
        <w:trPr>
          <w:trHeight w:val="461"/>
        </w:trPr>
        <w:tc>
          <w:tcPr>
            <w:tcW w:w="3016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 xml:space="preserve">inżynieria środowiska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1E7E2F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2000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1</w:t>
            </w:r>
            <w:r w:rsidR="00187EDF" w:rsidRPr="001015BF">
              <w:rPr>
                <w:rFonts w:ascii="Arial" w:hAnsi="Arial" w:cs="Arial"/>
                <w:lang w:eastAsia="ar-SA"/>
              </w:rPr>
              <w:t>9</w:t>
            </w:r>
            <w:r w:rsidRPr="001015BF">
              <w:rPr>
                <w:rFonts w:ascii="Arial" w:hAnsi="Arial" w:cs="Arial"/>
                <w:lang w:eastAsia="ar-SA"/>
              </w:rPr>
              <w:t>50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187EDF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40</w:t>
            </w:r>
            <w:r w:rsidR="007C0F56" w:rsidRPr="001015BF">
              <w:rPr>
                <w:rFonts w:ascii="Arial" w:hAnsi="Arial" w:cs="Arial"/>
                <w:lang w:eastAsia="ar-SA"/>
              </w:rPr>
              <w:t>00</w:t>
            </w:r>
          </w:p>
          <w:p w:rsidR="007C0F56" w:rsidRPr="001015BF" w:rsidRDefault="00187EDF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39</w:t>
            </w:r>
            <w:r w:rsidR="007C0F56" w:rsidRPr="001015BF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1015BF" w:rsidTr="00B818A7">
        <w:trPr>
          <w:trHeight w:val="289"/>
        </w:trPr>
        <w:tc>
          <w:tcPr>
            <w:tcW w:w="3016" w:type="pct"/>
            <w:vAlign w:val="center"/>
            <w:hideMark/>
          </w:tcPr>
          <w:p w:rsidR="007C0F56" w:rsidRPr="001015BF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015BF">
              <w:rPr>
                <w:rFonts w:ascii="Arial" w:hAnsi="Arial" w:cs="Arial"/>
                <w:sz w:val="24"/>
                <w:szCs w:val="24"/>
                <w:lang w:val="pl-PL"/>
              </w:rPr>
              <w:t>logistyka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</w:rPr>
              <w:t>2000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</w:rPr>
              <w:t>2000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4000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B818A7" w:rsidRPr="001015BF" w:rsidTr="00B818A7">
        <w:trPr>
          <w:trHeight w:val="440"/>
        </w:trPr>
        <w:tc>
          <w:tcPr>
            <w:tcW w:w="3016" w:type="pct"/>
            <w:vAlign w:val="center"/>
            <w:hideMark/>
          </w:tcPr>
          <w:p w:rsidR="007C0F56" w:rsidRPr="001015BF" w:rsidRDefault="007C0F56" w:rsidP="00B70D76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1015BF">
              <w:rPr>
                <w:rFonts w:ascii="Arial" w:eastAsia="Arial Unicode MS" w:hAnsi="Arial" w:cs="Arial"/>
                <w:b/>
                <w:bCs/>
              </w:rPr>
              <w:t>logistyka inżynierska</w:t>
            </w:r>
          </w:p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2000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B818A7" w:rsidRPr="001015BF" w:rsidTr="00B818A7">
        <w:trPr>
          <w:trHeight w:val="492"/>
        </w:trPr>
        <w:tc>
          <w:tcPr>
            <w:tcW w:w="3016" w:type="pct"/>
            <w:vAlign w:val="center"/>
            <w:hideMark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>mechanika i budowa maszyn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</w:t>
            </w:r>
            <w:r w:rsidR="009A5223" w:rsidRPr="001015BF">
              <w:rPr>
                <w:rFonts w:ascii="Arial" w:hAnsi="Arial" w:cs="Arial"/>
                <w:lang w:eastAsia="ar-SA"/>
              </w:rPr>
              <w:t>6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5</w:t>
            </w:r>
            <w:r w:rsidR="009A5223" w:rsidRPr="001015BF">
              <w:rPr>
                <w:rFonts w:ascii="Arial" w:hAnsi="Arial" w:cs="Arial"/>
                <w:lang w:eastAsia="ar-SA"/>
              </w:rPr>
              <w:t>2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187EDF" w:rsidRPr="001015BF" w:rsidTr="00B818A7">
        <w:trPr>
          <w:trHeight w:val="492"/>
        </w:trPr>
        <w:tc>
          <w:tcPr>
            <w:tcW w:w="3016" w:type="pct"/>
            <w:vAlign w:val="center"/>
          </w:tcPr>
          <w:p w:rsidR="00187EDF" w:rsidRPr="001015BF" w:rsidRDefault="00187EDF" w:rsidP="00187EDF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>odnawialne źródła energii</w:t>
            </w:r>
          </w:p>
          <w:p w:rsidR="00187EDF" w:rsidRPr="001015BF" w:rsidRDefault="00187EDF" w:rsidP="00187EDF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</w:rPr>
              <w:t>studia niestacjonarne I stopnia</w:t>
            </w:r>
          </w:p>
        </w:tc>
        <w:tc>
          <w:tcPr>
            <w:tcW w:w="957" w:type="pct"/>
            <w:vAlign w:val="center"/>
          </w:tcPr>
          <w:p w:rsidR="00187EDF" w:rsidRPr="001015BF" w:rsidRDefault="00187EDF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187EDF" w:rsidRPr="001015BF" w:rsidRDefault="00187EDF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2000</w:t>
            </w:r>
          </w:p>
        </w:tc>
        <w:tc>
          <w:tcPr>
            <w:tcW w:w="1027" w:type="pct"/>
            <w:vAlign w:val="center"/>
          </w:tcPr>
          <w:p w:rsidR="00187EDF" w:rsidRPr="001015BF" w:rsidRDefault="00187EDF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187EDF" w:rsidRPr="001015BF" w:rsidRDefault="00187EDF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B818A7" w:rsidRPr="001015BF" w:rsidTr="00B818A7">
        <w:trPr>
          <w:trHeight w:val="436"/>
        </w:trPr>
        <w:tc>
          <w:tcPr>
            <w:tcW w:w="3016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t>metalurgia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</w:t>
            </w:r>
            <w:r w:rsidR="00CA6B7B" w:rsidRPr="001015BF">
              <w:rPr>
                <w:rFonts w:ascii="Arial" w:hAnsi="Arial" w:cs="Arial"/>
                <w:lang w:eastAsia="ar-SA"/>
              </w:rPr>
              <w:t>3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</w:t>
            </w:r>
            <w:r w:rsidR="00CA6B7B" w:rsidRPr="001015BF">
              <w:rPr>
                <w:rFonts w:ascii="Arial" w:hAnsi="Arial" w:cs="Arial"/>
                <w:lang w:eastAsia="ar-SA"/>
              </w:rPr>
              <w:t>3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</w:t>
            </w:r>
            <w:r w:rsidR="00CA6B7B" w:rsidRPr="001015BF">
              <w:rPr>
                <w:rFonts w:ascii="Arial" w:hAnsi="Arial" w:cs="Arial"/>
                <w:lang w:eastAsia="ar-SA"/>
              </w:rPr>
              <w:t>6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</w:t>
            </w:r>
            <w:r w:rsidR="00CA6B7B" w:rsidRPr="001015BF">
              <w:rPr>
                <w:rFonts w:ascii="Arial" w:hAnsi="Arial" w:cs="Arial"/>
                <w:lang w:eastAsia="ar-SA"/>
              </w:rPr>
              <w:t>6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1015BF" w:rsidTr="00B818A7">
        <w:trPr>
          <w:trHeight w:val="619"/>
        </w:trPr>
        <w:tc>
          <w:tcPr>
            <w:tcW w:w="3016" w:type="pct"/>
            <w:vAlign w:val="center"/>
          </w:tcPr>
          <w:p w:rsidR="007C0F56" w:rsidRPr="001015BF" w:rsidRDefault="007C0F56" w:rsidP="00B70D76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1015BF">
              <w:rPr>
                <w:rFonts w:ascii="Arial" w:eastAsia="Arial Unicode MS" w:hAnsi="Arial" w:cs="Arial"/>
                <w:b/>
                <w:bCs/>
              </w:rPr>
              <w:t>zarządzanie</w:t>
            </w:r>
          </w:p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lang w:eastAsia="ar-SA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1950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1950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3900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3900</w:t>
            </w:r>
          </w:p>
        </w:tc>
      </w:tr>
      <w:tr w:rsidR="00B818A7" w:rsidRPr="001015BF" w:rsidTr="00B818A7">
        <w:trPr>
          <w:trHeight w:val="235"/>
        </w:trPr>
        <w:tc>
          <w:tcPr>
            <w:tcW w:w="3016" w:type="pct"/>
            <w:vAlign w:val="bottom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lastRenderedPageBreak/>
              <w:t>zarządzanie i inżynieria produkcji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studia niestacjonarne II stopnia</w:t>
            </w:r>
          </w:p>
        </w:tc>
        <w:tc>
          <w:tcPr>
            <w:tcW w:w="95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</w:t>
            </w:r>
            <w:r w:rsidR="00CA6B7B" w:rsidRPr="001015BF">
              <w:rPr>
                <w:rFonts w:ascii="Arial" w:hAnsi="Arial" w:cs="Arial"/>
                <w:lang w:eastAsia="ar-SA"/>
              </w:rPr>
              <w:t>3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2</w:t>
            </w:r>
            <w:r w:rsidR="00CA6B7B" w:rsidRPr="001015BF">
              <w:rPr>
                <w:rFonts w:ascii="Arial" w:hAnsi="Arial" w:cs="Arial"/>
                <w:lang w:eastAsia="ar-SA"/>
              </w:rPr>
              <w:t>3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vAlign w:val="center"/>
          </w:tcPr>
          <w:p w:rsidR="007C0F56" w:rsidRPr="001015BF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</w:t>
            </w:r>
            <w:r w:rsidR="00CA6B7B" w:rsidRPr="001015BF">
              <w:rPr>
                <w:rFonts w:ascii="Arial" w:hAnsi="Arial" w:cs="Arial"/>
                <w:lang w:eastAsia="ar-SA"/>
              </w:rPr>
              <w:t>6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  <w:p w:rsidR="007C0F56" w:rsidRPr="001015BF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1015BF">
              <w:rPr>
                <w:rFonts w:ascii="Arial" w:hAnsi="Arial" w:cs="Arial"/>
                <w:lang w:eastAsia="ar-SA"/>
              </w:rPr>
              <w:t>4</w:t>
            </w:r>
            <w:r w:rsidR="00CA6B7B" w:rsidRPr="001015BF">
              <w:rPr>
                <w:rFonts w:ascii="Arial" w:hAnsi="Arial" w:cs="Arial"/>
                <w:lang w:eastAsia="ar-SA"/>
              </w:rPr>
              <w:t>6</w:t>
            </w:r>
            <w:r w:rsidRPr="001015BF">
              <w:rPr>
                <w:rFonts w:ascii="Arial" w:hAnsi="Arial" w:cs="Arial"/>
                <w:lang w:eastAsia="ar-SA"/>
              </w:rPr>
              <w:t>00</w:t>
            </w:r>
          </w:p>
        </w:tc>
      </w:tr>
    </w:tbl>
    <w:p w:rsidR="009403D5" w:rsidRPr="001015BF" w:rsidRDefault="009403D5" w:rsidP="00CC5DFB">
      <w:pPr>
        <w:pStyle w:val="Tekstpodstawowy2"/>
        <w:spacing w:before="360" w:line="360" w:lineRule="auto"/>
        <w:jc w:val="center"/>
        <w:rPr>
          <w:rFonts w:ascii="Arial" w:hAnsi="Arial" w:cs="Arial"/>
          <w:bCs/>
          <w:szCs w:val="24"/>
        </w:rPr>
      </w:pPr>
      <w:r w:rsidRPr="001015BF">
        <w:rPr>
          <w:rFonts w:ascii="Arial" w:hAnsi="Arial" w:cs="Arial"/>
          <w:bCs/>
          <w:szCs w:val="24"/>
        </w:rPr>
        <w:t>§ 2</w:t>
      </w:r>
    </w:p>
    <w:p w:rsidR="0001232E" w:rsidRPr="001015BF" w:rsidRDefault="009403D5" w:rsidP="00B70D76">
      <w:pPr>
        <w:tabs>
          <w:tab w:val="left" w:pos="1418"/>
        </w:tabs>
        <w:spacing w:after="120" w:line="360" w:lineRule="auto"/>
        <w:jc w:val="both"/>
        <w:rPr>
          <w:rFonts w:ascii="Arial" w:hAnsi="Arial" w:cs="Arial"/>
          <w:bCs/>
        </w:rPr>
      </w:pPr>
      <w:r w:rsidRPr="001015BF">
        <w:rPr>
          <w:rFonts w:ascii="Arial" w:hAnsi="Arial" w:cs="Arial"/>
          <w:bCs/>
        </w:rPr>
        <w:t>Opłaty za powtarzanie określonych zajęć dydaktycznych z powodu niezadowalających wyników w nauce oraz m</w:t>
      </w:r>
      <w:r w:rsidRPr="001015BF">
        <w:rPr>
          <w:rFonts w:ascii="Arial" w:hAnsi="Arial" w:cs="Arial"/>
        </w:rPr>
        <w:t>aksymalna kwota odpłatności w przypadku powtarzania większej liczby przedmiotów lub całego semestru</w:t>
      </w:r>
      <w:r w:rsidRPr="001015BF">
        <w:rPr>
          <w:rFonts w:ascii="Arial" w:hAnsi="Arial" w:cs="Arial"/>
          <w:bCs/>
        </w:rPr>
        <w:t xml:space="preserve"> na studiach niestacjonarnych w roku akademickim 20</w:t>
      </w:r>
      <w:r w:rsidR="008A26A0" w:rsidRPr="001015BF">
        <w:rPr>
          <w:rFonts w:ascii="Arial" w:hAnsi="Arial" w:cs="Arial"/>
          <w:bCs/>
        </w:rPr>
        <w:t>2</w:t>
      </w:r>
      <w:r w:rsidR="006C3570" w:rsidRPr="001015BF">
        <w:rPr>
          <w:rFonts w:ascii="Arial" w:hAnsi="Arial" w:cs="Arial"/>
          <w:bCs/>
        </w:rPr>
        <w:t>4</w:t>
      </w:r>
      <w:r w:rsidR="009637FD" w:rsidRPr="001015BF">
        <w:rPr>
          <w:rFonts w:ascii="Arial" w:hAnsi="Arial" w:cs="Arial"/>
          <w:bCs/>
        </w:rPr>
        <w:t>/2</w:t>
      </w:r>
      <w:r w:rsidR="008A26A0" w:rsidRPr="001015BF">
        <w:rPr>
          <w:rFonts w:ascii="Arial" w:hAnsi="Arial" w:cs="Arial"/>
          <w:bCs/>
        </w:rPr>
        <w:t>0</w:t>
      </w:r>
      <w:r w:rsidR="007E4EC3" w:rsidRPr="001015BF">
        <w:rPr>
          <w:rFonts w:ascii="Arial" w:hAnsi="Arial" w:cs="Arial"/>
          <w:bCs/>
        </w:rPr>
        <w:t>2</w:t>
      </w:r>
      <w:r w:rsidR="006C3570" w:rsidRPr="001015BF">
        <w:rPr>
          <w:rFonts w:ascii="Arial" w:hAnsi="Arial" w:cs="Arial"/>
          <w:bCs/>
        </w:rPr>
        <w:t>5</w:t>
      </w:r>
      <w:r w:rsidR="00323C3D" w:rsidRPr="001015BF">
        <w:rPr>
          <w:rFonts w:ascii="Arial" w:hAnsi="Arial" w:cs="Arial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7"/>
        <w:gridCol w:w="1568"/>
        <w:gridCol w:w="2363"/>
      </w:tblGrid>
      <w:tr w:rsidR="00346A91" w:rsidRPr="001015BF" w:rsidTr="00731540">
        <w:trPr>
          <w:trHeight w:val="684"/>
        </w:trPr>
        <w:tc>
          <w:tcPr>
            <w:tcW w:w="2959" w:type="pct"/>
            <w:vAlign w:val="center"/>
            <w:hideMark/>
          </w:tcPr>
          <w:p w:rsidR="00346A91" w:rsidRPr="001015BF" w:rsidRDefault="00346A91" w:rsidP="00AF5743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Kierunek studiów</w:t>
            </w:r>
          </w:p>
        </w:tc>
        <w:tc>
          <w:tcPr>
            <w:tcW w:w="814" w:type="pct"/>
            <w:vAlign w:val="center"/>
            <w:hideMark/>
          </w:tcPr>
          <w:p w:rsidR="00346A91" w:rsidRPr="001015BF" w:rsidRDefault="00346A91" w:rsidP="00DB50DB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 xml:space="preserve">Odpłatność za godzinę zajęć </w:t>
            </w:r>
            <w:r w:rsidRPr="001015BF">
              <w:rPr>
                <w:rFonts w:ascii="Arial" w:hAnsi="Arial" w:cs="Arial"/>
                <w:b/>
                <w:bCs/>
              </w:rPr>
              <w:br/>
              <w:t>w semestrze (zł)</w:t>
            </w:r>
          </w:p>
        </w:tc>
        <w:tc>
          <w:tcPr>
            <w:tcW w:w="1227" w:type="pct"/>
          </w:tcPr>
          <w:p w:rsidR="00346A91" w:rsidRPr="001015BF" w:rsidRDefault="00346A91" w:rsidP="00DB50DB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 xml:space="preserve">Maksymalna kwota odpłatności </w:t>
            </w:r>
            <w:r w:rsidRPr="001015BF">
              <w:rPr>
                <w:rFonts w:ascii="Arial" w:hAnsi="Arial" w:cs="Arial"/>
                <w:b/>
                <w:bCs/>
              </w:rPr>
              <w:br/>
              <w:t>w przypadku powtarzania większej liczby przedmiotów lub całego semestru (zł)</w:t>
            </w:r>
          </w:p>
        </w:tc>
      </w:tr>
      <w:tr w:rsidR="00346A91" w:rsidRPr="001015BF" w:rsidTr="00731540">
        <w:trPr>
          <w:trHeight w:val="244"/>
        </w:trPr>
        <w:tc>
          <w:tcPr>
            <w:tcW w:w="2959" w:type="pct"/>
            <w:vAlign w:val="center"/>
            <w:hideMark/>
          </w:tcPr>
          <w:p w:rsidR="00346A91" w:rsidRPr="001015BF" w:rsidRDefault="00346A91" w:rsidP="00AF5743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346A91" w:rsidRPr="001015BF" w:rsidTr="00731540">
        <w:trPr>
          <w:cantSplit/>
          <w:trHeight w:val="432"/>
        </w:trPr>
        <w:tc>
          <w:tcPr>
            <w:tcW w:w="2959" w:type="pct"/>
            <w:vAlign w:val="center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automatyka i robotyka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4538F7" w:rsidRPr="001015BF">
              <w:rPr>
                <w:rFonts w:ascii="Arial" w:hAnsi="Arial" w:cs="Arial"/>
                <w:bCs/>
              </w:rPr>
              <w:t>5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4538F7" w:rsidRPr="001015B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27" w:type="pct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4538F7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23</w:t>
            </w:r>
            <w:r w:rsidR="00346A91" w:rsidRPr="001015BF">
              <w:rPr>
                <w:rFonts w:ascii="Arial" w:hAnsi="Arial" w:cs="Arial"/>
                <w:bCs/>
              </w:rPr>
              <w:t>00</w:t>
            </w:r>
          </w:p>
          <w:p w:rsidR="00346A91" w:rsidRPr="001015BF" w:rsidRDefault="004538F7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23</w:t>
            </w:r>
            <w:r w:rsidR="00346A91" w:rsidRPr="001015BF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1015BF" w:rsidTr="00731540">
        <w:trPr>
          <w:cantSplit/>
          <w:trHeight w:val="402"/>
        </w:trPr>
        <w:tc>
          <w:tcPr>
            <w:tcW w:w="2959" w:type="pct"/>
            <w:vAlign w:val="center"/>
            <w:hideMark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bezpieczeństwo i higiena pracy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9A0A7C" w:rsidRPr="001015BF">
              <w:rPr>
                <w:rFonts w:ascii="Arial" w:hAnsi="Arial" w:cs="Arial"/>
                <w:bCs/>
              </w:rPr>
              <w:t>3</w:t>
            </w:r>
          </w:p>
          <w:p w:rsidR="00346A91" w:rsidRPr="001015BF" w:rsidRDefault="009A0A7C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1950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1950</w:t>
            </w:r>
          </w:p>
        </w:tc>
      </w:tr>
      <w:tr w:rsidR="00346A91" w:rsidRPr="001015BF" w:rsidTr="00731540">
        <w:trPr>
          <w:trHeight w:val="665"/>
        </w:trPr>
        <w:tc>
          <w:tcPr>
            <w:tcW w:w="2959" w:type="pct"/>
            <w:tcBorders>
              <w:bottom w:val="single" w:sz="2" w:space="0" w:color="auto"/>
            </w:tcBorders>
            <w:vAlign w:val="center"/>
            <w:hideMark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biotechnologia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bottom w:val="single" w:sz="2" w:space="0" w:color="auto"/>
            </w:tcBorders>
            <w:vAlign w:val="center"/>
            <w:hideMark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227" w:type="pct"/>
            <w:tcBorders>
              <w:bottom w:val="single" w:sz="2" w:space="0" w:color="auto"/>
            </w:tcBorders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19</w:t>
            </w:r>
            <w:r w:rsidR="00291F84" w:rsidRPr="001015BF">
              <w:rPr>
                <w:rFonts w:ascii="Arial" w:hAnsi="Arial" w:cs="Arial"/>
                <w:bCs/>
              </w:rPr>
              <w:t>5</w:t>
            </w:r>
            <w:r w:rsidRPr="001015BF">
              <w:rPr>
                <w:rFonts w:ascii="Arial" w:hAnsi="Arial" w:cs="Arial"/>
                <w:bCs/>
              </w:rPr>
              <w:t>0</w:t>
            </w:r>
          </w:p>
        </w:tc>
      </w:tr>
      <w:tr w:rsidR="00346A91" w:rsidRPr="001015BF" w:rsidTr="00731540">
        <w:trPr>
          <w:cantSplit/>
          <w:trHeight w:val="484"/>
        </w:trPr>
        <w:tc>
          <w:tcPr>
            <w:tcW w:w="2959" w:type="pct"/>
            <w:vAlign w:val="center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budownictwo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1D5B0A" w:rsidRPr="001015BF">
              <w:rPr>
                <w:rFonts w:ascii="Arial" w:hAnsi="Arial" w:cs="Arial"/>
                <w:bCs/>
              </w:rPr>
              <w:t>6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1D5B0A" w:rsidRPr="001015B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27" w:type="pct"/>
            <w:vAlign w:val="center"/>
          </w:tcPr>
          <w:p w:rsidR="001D5B0A" w:rsidRPr="001015BF" w:rsidRDefault="001D5B0A" w:rsidP="001D5B0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bCs/>
              </w:rPr>
            </w:pPr>
          </w:p>
          <w:p w:rsidR="00346A91" w:rsidRPr="001015BF" w:rsidRDefault="001D5B0A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2100</w:t>
            </w:r>
          </w:p>
          <w:p w:rsidR="00346A91" w:rsidRPr="001015BF" w:rsidRDefault="001D5B0A" w:rsidP="001D5B0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2100</w:t>
            </w:r>
          </w:p>
        </w:tc>
      </w:tr>
      <w:tr w:rsidR="00346A91" w:rsidRPr="001015BF" w:rsidTr="00731540">
        <w:trPr>
          <w:cantSplit/>
          <w:trHeight w:val="424"/>
        </w:trPr>
        <w:tc>
          <w:tcPr>
            <w:tcW w:w="2959" w:type="pct"/>
            <w:vAlign w:val="center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budownictwo z wykorzystaniem technologii BIM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1D5B0A" w:rsidRPr="001015BF" w:rsidRDefault="001D5B0A" w:rsidP="001D5B0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16</w:t>
            </w:r>
          </w:p>
          <w:p w:rsidR="00346A91" w:rsidRPr="001015BF" w:rsidRDefault="001D5B0A" w:rsidP="001D5B0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1D5B0A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2100</w:t>
            </w:r>
          </w:p>
          <w:p w:rsidR="00346A91" w:rsidRPr="001015BF" w:rsidRDefault="001D5B0A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2100</w:t>
            </w:r>
          </w:p>
        </w:tc>
      </w:tr>
      <w:tr w:rsidR="00346A91" w:rsidRPr="001015BF" w:rsidTr="00731540">
        <w:trPr>
          <w:cantSplit/>
          <w:trHeight w:val="372"/>
        </w:trPr>
        <w:tc>
          <w:tcPr>
            <w:tcW w:w="2959" w:type="pct"/>
            <w:vAlign w:val="center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1015BF">
              <w:rPr>
                <w:rFonts w:ascii="Arial" w:hAnsi="Arial" w:cs="Arial"/>
                <w:b/>
                <w:bCs/>
              </w:rPr>
              <w:t>elektromobilność</w:t>
            </w:r>
            <w:proofErr w:type="spellEnd"/>
            <w:r w:rsidRPr="001015BF">
              <w:rPr>
                <w:rFonts w:ascii="Arial" w:hAnsi="Arial" w:cs="Arial"/>
                <w:b/>
                <w:bCs/>
              </w:rPr>
              <w:t xml:space="preserve"> i energia odnawialna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8A439A" w:rsidRPr="001015B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27" w:type="pct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8A439A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21</w:t>
            </w:r>
            <w:r w:rsidR="00346A91" w:rsidRPr="001015BF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1015BF" w:rsidTr="00731540">
        <w:trPr>
          <w:cantSplit/>
          <w:trHeight w:val="372"/>
        </w:trPr>
        <w:tc>
          <w:tcPr>
            <w:tcW w:w="2959" w:type="pct"/>
            <w:vAlign w:val="center"/>
            <w:hideMark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lastRenderedPageBreak/>
              <w:t>elektronika i telekomunikacja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8A439A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227" w:type="pct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8A439A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21</w:t>
            </w:r>
            <w:r w:rsidR="00346A91" w:rsidRPr="001015BF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1015BF" w:rsidTr="00731540">
        <w:trPr>
          <w:cantSplit/>
          <w:trHeight w:val="63"/>
        </w:trPr>
        <w:tc>
          <w:tcPr>
            <w:tcW w:w="2959" w:type="pct"/>
            <w:vAlign w:val="center"/>
            <w:hideMark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 xml:space="preserve">elektrotechnika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4538F7" w:rsidRPr="001015BF" w:rsidRDefault="004538F7" w:rsidP="004538F7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13</w:t>
            </w:r>
          </w:p>
          <w:p w:rsidR="00346A91" w:rsidRPr="001015BF" w:rsidRDefault="004538F7" w:rsidP="004538F7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4538F7" w:rsidRPr="001015BF" w:rsidRDefault="004538F7" w:rsidP="004538F7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2300</w:t>
            </w:r>
          </w:p>
          <w:p w:rsidR="00346A91" w:rsidRPr="001015BF" w:rsidRDefault="004538F7" w:rsidP="004538F7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2300</w:t>
            </w:r>
          </w:p>
        </w:tc>
      </w:tr>
      <w:tr w:rsidR="00346A91" w:rsidRPr="001015BF" w:rsidTr="00731540">
        <w:trPr>
          <w:trHeight w:val="524"/>
        </w:trPr>
        <w:tc>
          <w:tcPr>
            <w:tcW w:w="295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energetyka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17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291F84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200</w:t>
            </w:r>
            <w:r w:rsidR="00346A91" w:rsidRPr="001015BF">
              <w:rPr>
                <w:rFonts w:ascii="Arial" w:hAnsi="Arial" w:cs="Arial"/>
                <w:bCs/>
              </w:rPr>
              <w:t>0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291F84" w:rsidRPr="001015BF">
              <w:rPr>
                <w:rFonts w:ascii="Arial" w:hAnsi="Arial" w:cs="Arial"/>
                <w:bCs/>
              </w:rPr>
              <w:t>9</w:t>
            </w:r>
            <w:r w:rsidRPr="001015BF">
              <w:rPr>
                <w:rFonts w:ascii="Arial" w:hAnsi="Arial" w:cs="Arial"/>
                <w:bCs/>
              </w:rPr>
              <w:t>50</w:t>
            </w:r>
          </w:p>
        </w:tc>
      </w:tr>
      <w:tr w:rsidR="00346A91" w:rsidRPr="001015BF" w:rsidTr="00731540">
        <w:trPr>
          <w:cantSplit/>
          <w:trHeight w:val="402"/>
        </w:trPr>
        <w:tc>
          <w:tcPr>
            <w:tcW w:w="2959" w:type="pct"/>
            <w:vAlign w:val="bottom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finanse i rachunkowość w biznesie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9A0A7C" w:rsidRPr="001015BF">
              <w:rPr>
                <w:rFonts w:ascii="Arial" w:hAnsi="Arial" w:cs="Arial"/>
                <w:bCs/>
              </w:rPr>
              <w:t>5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9A0A7C" w:rsidRPr="001015B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1950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1950</w:t>
            </w:r>
          </w:p>
        </w:tc>
      </w:tr>
      <w:tr w:rsidR="00346A91" w:rsidRPr="001015BF" w:rsidTr="00731540">
        <w:trPr>
          <w:cantSplit/>
          <w:trHeight w:val="703"/>
        </w:trPr>
        <w:tc>
          <w:tcPr>
            <w:tcW w:w="2959" w:type="pct"/>
            <w:vAlign w:val="center"/>
            <w:hideMark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fizyka techniczna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18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2300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2300</w:t>
            </w:r>
          </w:p>
        </w:tc>
      </w:tr>
      <w:tr w:rsidR="00346A91" w:rsidRPr="001015BF" w:rsidTr="00731540">
        <w:trPr>
          <w:trHeight w:val="609"/>
        </w:trPr>
        <w:tc>
          <w:tcPr>
            <w:tcW w:w="2959" w:type="pct"/>
            <w:tcBorders>
              <w:top w:val="single" w:sz="2" w:space="0" w:color="auto"/>
            </w:tcBorders>
            <w:hideMark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informatyka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top w:val="single" w:sz="2" w:space="0" w:color="auto"/>
            </w:tcBorders>
            <w:vAlign w:val="center"/>
            <w:hideMark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27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227" w:type="pct"/>
            <w:tcBorders>
              <w:top w:val="single" w:sz="2" w:space="0" w:color="auto"/>
            </w:tcBorders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3</w:t>
            </w:r>
            <w:r w:rsidR="001F7DDE" w:rsidRPr="001015BF">
              <w:rPr>
                <w:rFonts w:ascii="Arial" w:hAnsi="Arial" w:cs="Arial"/>
                <w:bCs/>
              </w:rPr>
              <w:t>6</w:t>
            </w:r>
            <w:r w:rsidRPr="001015BF">
              <w:rPr>
                <w:rFonts w:ascii="Arial" w:hAnsi="Arial" w:cs="Arial"/>
                <w:bCs/>
              </w:rPr>
              <w:t>00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3</w:t>
            </w:r>
            <w:r w:rsidR="001F7DDE" w:rsidRPr="001015BF">
              <w:rPr>
                <w:rFonts w:ascii="Arial" w:hAnsi="Arial" w:cs="Arial"/>
                <w:bCs/>
              </w:rPr>
              <w:t>9</w:t>
            </w:r>
            <w:r w:rsidRPr="001015BF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1015BF" w:rsidTr="00731540">
        <w:trPr>
          <w:cantSplit/>
          <w:trHeight w:val="575"/>
        </w:trPr>
        <w:tc>
          <w:tcPr>
            <w:tcW w:w="2959" w:type="pct"/>
            <w:vAlign w:val="center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inteligentne miasta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8A439A" w:rsidRPr="001015B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27" w:type="pct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8A439A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21</w:t>
            </w:r>
            <w:r w:rsidR="00346A91" w:rsidRPr="001015BF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1015BF" w:rsidTr="00731540">
        <w:trPr>
          <w:cantSplit/>
          <w:trHeight w:val="416"/>
        </w:trPr>
        <w:tc>
          <w:tcPr>
            <w:tcW w:w="2959" w:type="pct"/>
            <w:vAlign w:val="center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inżynieria materiałowa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18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</w:t>
            </w:r>
            <w:r w:rsidR="004F2A8A" w:rsidRPr="001015BF">
              <w:rPr>
                <w:rFonts w:ascii="Arial" w:hAnsi="Arial" w:cs="Arial"/>
                <w:bCs/>
              </w:rPr>
              <w:t>1</w:t>
            </w:r>
            <w:r w:rsidRPr="001015BF">
              <w:rPr>
                <w:rFonts w:ascii="Arial" w:hAnsi="Arial" w:cs="Arial"/>
                <w:bCs/>
              </w:rPr>
              <w:t>00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</w:t>
            </w:r>
            <w:r w:rsidR="004F2A8A" w:rsidRPr="001015BF">
              <w:rPr>
                <w:rFonts w:ascii="Arial" w:hAnsi="Arial" w:cs="Arial"/>
                <w:bCs/>
              </w:rPr>
              <w:t>1</w:t>
            </w:r>
            <w:r w:rsidRPr="001015BF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1015BF" w:rsidTr="00731540">
        <w:trPr>
          <w:trHeight w:val="524"/>
        </w:trPr>
        <w:tc>
          <w:tcPr>
            <w:tcW w:w="295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inżynieria środowiska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17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291F84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20</w:t>
            </w:r>
            <w:r w:rsidR="00346A91" w:rsidRPr="001015BF">
              <w:rPr>
                <w:rFonts w:ascii="Arial" w:hAnsi="Arial" w:cs="Arial"/>
                <w:bCs/>
              </w:rPr>
              <w:t>00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291F84" w:rsidRPr="001015BF">
              <w:rPr>
                <w:rFonts w:ascii="Arial" w:hAnsi="Arial" w:cs="Arial"/>
                <w:bCs/>
              </w:rPr>
              <w:t>9</w:t>
            </w:r>
            <w:r w:rsidRPr="001015BF">
              <w:rPr>
                <w:rFonts w:ascii="Arial" w:hAnsi="Arial" w:cs="Arial"/>
                <w:bCs/>
              </w:rPr>
              <w:t>50</w:t>
            </w:r>
          </w:p>
        </w:tc>
      </w:tr>
      <w:tr w:rsidR="00346A91" w:rsidRPr="001015BF" w:rsidTr="00731540">
        <w:trPr>
          <w:cantSplit/>
          <w:trHeight w:val="508"/>
        </w:trPr>
        <w:tc>
          <w:tcPr>
            <w:tcW w:w="2959" w:type="pct"/>
            <w:vAlign w:val="center"/>
            <w:hideMark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logistyka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13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9A0A7C" w:rsidRPr="001015B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2000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2000</w:t>
            </w:r>
          </w:p>
        </w:tc>
      </w:tr>
      <w:tr w:rsidR="00346A91" w:rsidRPr="001015BF" w:rsidTr="00731540">
        <w:trPr>
          <w:cantSplit/>
          <w:trHeight w:val="620"/>
        </w:trPr>
        <w:tc>
          <w:tcPr>
            <w:tcW w:w="2959" w:type="pct"/>
            <w:vAlign w:val="center"/>
            <w:hideMark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logistyka inżynierska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9A0A7C" w:rsidRPr="001015B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2000</w:t>
            </w:r>
          </w:p>
        </w:tc>
      </w:tr>
      <w:tr w:rsidR="00346A91" w:rsidRPr="001015BF" w:rsidTr="00731540">
        <w:trPr>
          <w:trHeight w:val="609"/>
        </w:trPr>
        <w:tc>
          <w:tcPr>
            <w:tcW w:w="2959" w:type="pct"/>
            <w:hideMark/>
          </w:tcPr>
          <w:p w:rsidR="00346A91" w:rsidRPr="001015BF" w:rsidRDefault="00731540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br w:type="page"/>
            </w:r>
            <w:r w:rsidR="00346A91" w:rsidRPr="001015BF">
              <w:rPr>
                <w:rFonts w:ascii="Arial" w:hAnsi="Arial" w:cs="Arial"/>
                <w:b/>
                <w:bCs/>
              </w:rPr>
              <w:t>mechanika i budowa maszyn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  <w:hideMark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227" w:type="pct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</w:t>
            </w:r>
            <w:r w:rsidR="001F7DDE" w:rsidRPr="001015BF">
              <w:rPr>
                <w:rFonts w:ascii="Arial" w:hAnsi="Arial" w:cs="Arial"/>
                <w:bCs/>
              </w:rPr>
              <w:t>6</w:t>
            </w:r>
            <w:r w:rsidRPr="001015BF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1015BF" w:rsidTr="00731540">
        <w:trPr>
          <w:cantSplit/>
          <w:trHeight w:val="461"/>
        </w:trPr>
        <w:tc>
          <w:tcPr>
            <w:tcW w:w="2959" w:type="pct"/>
            <w:vAlign w:val="center"/>
            <w:hideMark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metalurgia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18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</w:t>
            </w:r>
            <w:r w:rsidR="004F2A8A" w:rsidRPr="001015BF">
              <w:rPr>
                <w:rFonts w:ascii="Arial" w:hAnsi="Arial" w:cs="Arial"/>
                <w:bCs/>
              </w:rPr>
              <w:t>3</w:t>
            </w:r>
            <w:r w:rsidRPr="001015BF">
              <w:rPr>
                <w:rFonts w:ascii="Arial" w:hAnsi="Arial" w:cs="Arial"/>
                <w:bCs/>
              </w:rPr>
              <w:t>00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</w:t>
            </w:r>
            <w:r w:rsidR="004F2A8A" w:rsidRPr="001015BF">
              <w:rPr>
                <w:rFonts w:ascii="Arial" w:hAnsi="Arial" w:cs="Arial"/>
                <w:bCs/>
              </w:rPr>
              <w:t>3</w:t>
            </w:r>
            <w:r w:rsidRPr="001015BF">
              <w:rPr>
                <w:rFonts w:ascii="Arial" w:hAnsi="Arial" w:cs="Arial"/>
                <w:bCs/>
              </w:rPr>
              <w:t>00</w:t>
            </w:r>
          </w:p>
        </w:tc>
      </w:tr>
      <w:tr w:rsidR="00291F84" w:rsidRPr="001015BF" w:rsidTr="00731540">
        <w:trPr>
          <w:cantSplit/>
          <w:trHeight w:val="461"/>
        </w:trPr>
        <w:tc>
          <w:tcPr>
            <w:tcW w:w="2959" w:type="pct"/>
            <w:vAlign w:val="center"/>
          </w:tcPr>
          <w:p w:rsidR="00291F84" w:rsidRPr="001015BF" w:rsidRDefault="00291F84" w:rsidP="00291F84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15BF">
              <w:rPr>
                <w:rFonts w:ascii="Arial" w:hAnsi="Arial" w:cs="Arial"/>
                <w:b/>
                <w:lang w:eastAsia="ar-SA"/>
              </w:rPr>
              <w:lastRenderedPageBreak/>
              <w:t>odnawialne źródła energii</w:t>
            </w:r>
          </w:p>
          <w:p w:rsidR="00291F84" w:rsidRPr="001015BF" w:rsidRDefault="00291F84" w:rsidP="00291F84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</w:rPr>
              <w:t>studia niestacjonarne I stopnia</w:t>
            </w:r>
          </w:p>
        </w:tc>
        <w:tc>
          <w:tcPr>
            <w:tcW w:w="814" w:type="pct"/>
            <w:vAlign w:val="center"/>
          </w:tcPr>
          <w:p w:rsidR="00291F84" w:rsidRPr="001015BF" w:rsidRDefault="00291F84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291F84" w:rsidRPr="001015BF" w:rsidRDefault="00291F84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227" w:type="pct"/>
            <w:vAlign w:val="center"/>
          </w:tcPr>
          <w:p w:rsidR="00291F84" w:rsidRPr="001015BF" w:rsidRDefault="00291F84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291F84" w:rsidRPr="001015BF" w:rsidRDefault="00291F84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2000</w:t>
            </w:r>
          </w:p>
        </w:tc>
      </w:tr>
      <w:tr w:rsidR="00346A91" w:rsidRPr="001015BF" w:rsidTr="00731540">
        <w:trPr>
          <w:cantSplit/>
          <w:trHeight w:val="469"/>
        </w:trPr>
        <w:tc>
          <w:tcPr>
            <w:tcW w:w="2959" w:type="pct"/>
            <w:vAlign w:val="center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zarządzanie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9A0A7C" w:rsidRPr="001015BF">
              <w:rPr>
                <w:rFonts w:ascii="Arial" w:hAnsi="Arial" w:cs="Arial"/>
                <w:bCs/>
              </w:rPr>
              <w:t>3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</w:t>
            </w:r>
            <w:r w:rsidR="009A0A7C" w:rsidRPr="001015B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1950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1950</w:t>
            </w:r>
          </w:p>
        </w:tc>
      </w:tr>
      <w:tr w:rsidR="00346A91" w:rsidRPr="001015BF" w:rsidTr="00731540">
        <w:trPr>
          <w:cantSplit/>
          <w:trHeight w:val="461"/>
        </w:trPr>
        <w:tc>
          <w:tcPr>
            <w:tcW w:w="2959" w:type="pct"/>
            <w:vAlign w:val="bottom"/>
          </w:tcPr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zarządzanie i inżynieria produkcji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1015BF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18</w:t>
            </w:r>
          </w:p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27" w:type="pct"/>
            <w:vAlign w:val="center"/>
          </w:tcPr>
          <w:p w:rsidR="00346A91" w:rsidRPr="001015BF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4F2A8A" w:rsidRPr="001015BF" w:rsidRDefault="004F2A8A" w:rsidP="004F2A8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2300</w:t>
            </w:r>
          </w:p>
          <w:p w:rsidR="00346A91" w:rsidRPr="001015BF" w:rsidRDefault="004F2A8A" w:rsidP="004F2A8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15BF">
              <w:rPr>
                <w:rFonts w:ascii="Arial" w:hAnsi="Arial" w:cs="Arial"/>
                <w:bCs/>
              </w:rPr>
              <w:t>2300</w:t>
            </w:r>
          </w:p>
        </w:tc>
      </w:tr>
    </w:tbl>
    <w:p w:rsidR="005F760E" w:rsidRPr="001015BF" w:rsidRDefault="005F760E" w:rsidP="00CC5DFB">
      <w:pPr>
        <w:tabs>
          <w:tab w:val="center" w:pos="4536"/>
        </w:tabs>
        <w:spacing w:before="360" w:line="360" w:lineRule="auto"/>
        <w:jc w:val="center"/>
        <w:rPr>
          <w:rFonts w:ascii="Arial" w:hAnsi="Arial" w:cs="Arial"/>
          <w:bCs/>
        </w:rPr>
      </w:pPr>
      <w:r w:rsidRPr="001015BF">
        <w:rPr>
          <w:rFonts w:ascii="Arial" w:hAnsi="Arial" w:cs="Arial"/>
          <w:bCs/>
        </w:rPr>
        <w:t>§ 3</w:t>
      </w:r>
    </w:p>
    <w:p w:rsidR="005F760E" w:rsidRPr="001015BF" w:rsidRDefault="005F760E" w:rsidP="00B70D76">
      <w:pPr>
        <w:spacing w:after="120" w:line="360" w:lineRule="auto"/>
        <w:jc w:val="both"/>
        <w:rPr>
          <w:rFonts w:ascii="Arial" w:hAnsi="Arial" w:cs="Arial"/>
        </w:rPr>
      </w:pPr>
      <w:r w:rsidRPr="001015BF">
        <w:rPr>
          <w:rFonts w:ascii="Arial" w:hAnsi="Arial" w:cs="Arial"/>
        </w:rPr>
        <w:t>Opłaty za świadczenie usług edukacyjnych związanych z prowadzeniem zajęć nieobjętych</w:t>
      </w:r>
      <w:r w:rsidR="00586A8B" w:rsidRPr="001015BF">
        <w:rPr>
          <w:rFonts w:ascii="Arial" w:hAnsi="Arial" w:cs="Arial"/>
        </w:rPr>
        <w:t xml:space="preserve"> programem</w:t>
      </w:r>
      <w:r w:rsidR="00FD72FA" w:rsidRPr="001015BF">
        <w:rPr>
          <w:rFonts w:ascii="Arial" w:hAnsi="Arial" w:cs="Arial"/>
        </w:rPr>
        <w:t xml:space="preserve"> studiów</w:t>
      </w:r>
      <w:r w:rsidRPr="001015BF">
        <w:rPr>
          <w:rFonts w:ascii="Arial" w:hAnsi="Arial" w:cs="Arial"/>
        </w:rPr>
        <w:t xml:space="preserve"> w</w:t>
      </w:r>
      <w:r w:rsidR="00B91B3E" w:rsidRPr="001015BF">
        <w:rPr>
          <w:rFonts w:ascii="Arial" w:hAnsi="Arial" w:cs="Arial"/>
        </w:rPr>
        <w:t xml:space="preserve"> </w:t>
      </w:r>
      <w:r w:rsidRPr="001015BF">
        <w:rPr>
          <w:rFonts w:ascii="Arial" w:hAnsi="Arial" w:cs="Arial"/>
        </w:rPr>
        <w:t>roku akademickim 20</w:t>
      </w:r>
      <w:r w:rsidR="006C3570" w:rsidRPr="001015BF">
        <w:rPr>
          <w:rFonts w:ascii="Arial" w:hAnsi="Arial" w:cs="Arial"/>
        </w:rPr>
        <w:t>24</w:t>
      </w:r>
      <w:r w:rsidR="00586A8B" w:rsidRPr="001015BF">
        <w:rPr>
          <w:rFonts w:ascii="Arial" w:hAnsi="Arial" w:cs="Arial"/>
        </w:rPr>
        <w:t>/202</w:t>
      </w:r>
      <w:r w:rsidR="006C3570" w:rsidRPr="001015BF">
        <w:rPr>
          <w:rFonts w:ascii="Arial" w:hAnsi="Arial" w:cs="Arial"/>
        </w:rPr>
        <w:t>5</w:t>
      </w:r>
      <w:r w:rsidR="00835D49" w:rsidRPr="001015BF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8"/>
        <w:gridCol w:w="1568"/>
        <w:gridCol w:w="2372"/>
      </w:tblGrid>
      <w:tr w:rsidR="00346A91" w:rsidRPr="001015BF" w:rsidTr="00EF04C2">
        <w:trPr>
          <w:trHeight w:val="684"/>
        </w:trPr>
        <w:tc>
          <w:tcPr>
            <w:tcW w:w="2954" w:type="pct"/>
            <w:vAlign w:val="center"/>
            <w:hideMark/>
          </w:tcPr>
          <w:p w:rsidR="00346A91" w:rsidRPr="001015BF" w:rsidRDefault="00346A91" w:rsidP="00AF57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814" w:type="pct"/>
            <w:vAlign w:val="center"/>
            <w:hideMark/>
          </w:tcPr>
          <w:p w:rsidR="00346A91" w:rsidRPr="001015BF" w:rsidRDefault="00346A91" w:rsidP="00DB50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Odpłatność za godzinę zajęć w semestrze</w:t>
            </w:r>
          </w:p>
          <w:p w:rsidR="00346A91" w:rsidRPr="001015BF" w:rsidRDefault="00346A91" w:rsidP="00DB50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232" w:type="pct"/>
          </w:tcPr>
          <w:p w:rsidR="00346A91" w:rsidRPr="001015BF" w:rsidRDefault="00346A91" w:rsidP="00DB50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 xml:space="preserve">Maksymalna kwota odpłatności </w:t>
            </w:r>
            <w:r w:rsidRPr="001015BF">
              <w:rPr>
                <w:rFonts w:ascii="Arial" w:hAnsi="Arial" w:cs="Arial"/>
                <w:b/>
              </w:rPr>
              <w:br/>
              <w:t>w przypadku zajęć nieobjętych planem studiów (zł)</w:t>
            </w:r>
          </w:p>
        </w:tc>
      </w:tr>
      <w:tr w:rsidR="00346A91" w:rsidRPr="001015BF" w:rsidTr="00EF04C2">
        <w:trPr>
          <w:trHeight w:val="232"/>
        </w:trPr>
        <w:tc>
          <w:tcPr>
            <w:tcW w:w="2954" w:type="pct"/>
            <w:vAlign w:val="center"/>
            <w:hideMark/>
          </w:tcPr>
          <w:p w:rsidR="00346A91" w:rsidRPr="001015BF" w:rsidRDefault="00346A91" w:rsidP="00AF57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32" w:type="pct"/>
            <w:vAlign w:val="center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3</w:t>
            </w:r>
          </w:p>
        </w:tc>
      </w:tr>
      <w:tr w:rsidR="00346A91" w:rsidRPr="001015BF" w:rsidTr="00EF04C2">
        <w:trPr>
          <w:cantSplit/>
          <w:trHeight w:val="416"/>
        </w:trPr>
        <w:tc>
          <w:tcPr>
            <w:tcW w:w="2954" w:type="pct"/>
            <w:vAlign w:val="bottom"/>
            <w:hideMark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automatyka i robotyka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</w:t>
            </w:r>
            <w:r w:rsidR="00F977FA" w:rsidRPr="001015BF">
              <w:rPr>
                <w:rFonts w:ascii="Arial" w:hAnsi="Arial" w:cs="Arial"/>
              </w:rPr>
              <w:t>5</w:t>
            </w:r>
          </w:p>
        </w:tc>
        <w:tc>
          <w:tcPr>
            <w:tcW w:w="1232" w:type="pct"/>
            <w:vAlign w:val="bottom"/>
          </w:tcPr>
          <w:p w:rsidR="00346A91" w:rsidRPr="001015BF" w:rsidRDefault="00F977FA" w:rsidP="00F977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11</w:t>
            </w:r>
            <w:r w:rsidR="00346A91" w:rsidRPr="001015BF">
              <w:rPr>
                <w:rFonts w:ascii="Arial" w:hAnsi="Arial" w:cs="Arial"/>
              </w:rPr>
              <w:t>00</w:t>
            </w:r>
          </w:p>
        </w:tc>
      </w:tr>
      <w:tr w:rsidR="00346A91" w:rsidRPr="001015BF" w:rsidTr="00EF04C2">
        <w:trPr>
          <w:trHeight w:val="472"/>
        </w:trPr>
        <w:tc>
          <w:tcPr>
            <w:tcW w:w="2954" w:type="pct"/>
            <w:tcBorders>
              <w:bottom w:val="single" w:sz="2" w:space="0" w:color="auto"/>
            </w:tcBorders>
            <w:vAlign w:val="center"/>
            <w:hideMark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biotechnologia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tcBorders>
              <w:bottom w:val="single" w:sz="2" w:space="0" w:color="auto"/>
            </w:tcBorders>
            <w:vAlign w:val="bottom"/>
            <w:hideMark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16</w:t>
            </w:r>
          </w:p>
        </w:tc>
        <w:tc>
          <w:tcPr>
            <w:tcW w:w="1232" w:type="pct"/>
            <w:tcBorders>
              <w:bottom w:val="single" w:sz="2" w:space="0" w:color="auto"/>
            </w:tcBorders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9</w:t>
            </w:r>
            <w:r w:rsidR="00887E3B" w:rsidRPr="001015BF">
              <w:rPr>
                <w:rFonts w:ascii="Arial" w:hAnsi="Arial" w:cs="Arial"/>
              </w:rPr>
              <w:t>7</w:t>
            </w:r>
            <w:r w:rsidRPr="001015BF">
              <w:rPr>
                <w:rFonts w:ascii="Arial" w:hAnsi="Arial" w:cs="Arial"/>
              </w:rPr>
              <w:t>5</w:t>
            </w:r>
          </w:p>
        </w:tc>
      </w:tr>
      <w:tr w:rsidR="00346A91" w:rsidRPr="001015BF" w:rsidTr="00EF04C2">
        <w:trPr>
          <w:cantSplit/>
          <w:trHeight w:val="563"/>
        </w:trPr>
        <w:tc>
          <w:tcPr>
            <w:tcW w:w="2954" w:type="pct"/>
            <w:vAlign w:val="center"/>
            <w:hideMark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budownictwo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814" w:type="pct"/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</w:t>
            </w:r>
            <w:r w:rsidR="00DA27CE" w:rsidRPr="001015BF">
              <w:rPr>
                <w:rFonts w:ascii="Arial" w:hAnsi="Arial" w:cs="Arial"/>
              </w:rPr>
              <w:t>6</w:t>
            </w:r>
          </w:p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</w:t>
            </w:r>
            <w:r w:rsidR="00DA27CE" w:rsidRPr="001015BF">
              <w:rPr>
                <w:rFonts w:ascii="Arial" w:hAnsi="Arial" w:cs="Arial"/>
              </w:rPr>
              <w:t>6</w:t>
            </w:r>
          </w:p>
        </w:tc>
        <w:tc>
          <w:tcPr>
            <w:tcW w:w="1232" w:type="pct"/>
            <w:vAlign w:val="bottom"/>
          </w:tcPr>
          <w:p w:rsidR="00346A91" w:rsidRPr="001015BF" w:rsidRDefault="00DA27CE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10</w:t>
            </w:r>
            <w:r w:rsidR="00346A91" w:rsidRPr="001015BF">
              <w:rPr>
                <w:rFonts w:ascii="Arial" w:hAnsi="Arial" w:cs="Arial"/>
              </w:rPr>
              <w:t>50</w:t>
            </w:r>
          </w:p>
          <w:p w:rsidR="00346A91" w:rsidRPr="001015BF" w:rsidRDefault="00DA27CE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10</w:t>
            </w:r>
            <w:r w:rsidR="00346A91" w:rsidRPr="001015BF">
              <w:rPr>
                <w:rFonts w:ascii="Arial" w:hAnsi="Arial" w:cs="Arial"/>
              </w:rPr>
              <w:t>50</w:t>
            </w:r>
          </w:p>
        </w:tc>
      </w:tr>
      <w:tr w:rsidR="00346A91" w:rsidRPr="001015BF" w:rsidTr="00EF04C2">
        <w:trPr>
          <w:cantSplit/>
          <w:trHeight w:val="563"/>
        </w:trPr>
        <w:tc>
          <w:tcPr>
            <w:tcW w:w="2954" w:type="pct"/>
            <w:vAlign w:val="center"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  <w:b/>
                <w:bCs/>
              </w:rPr>
              <w:t>budownictwo z wykorzystaniem technologii BIM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Cs/>
                <w:lang w:val="x-none"/>
              </w:rPr>
            </w:pPr>
            <w:r w:rsidRPr="001015BF">
              <w:rPr>
                <w:rFonts w:ascii="Arial" w:hAnsi="Arial" w:cs="Arial"/>
                <w:bCs/>
                <w:lang w:val="x-none"/>
              </w:rPr>
              <w:t xml:space="preserve">studia niestacjonarne I stopnia 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A27CE" w:rsidRPr="001015BF" w:rsidRDefault="00DA27CE" w:rsidP="00DA27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16</w:t>
            </w:r>
          </w:p>
          <w:p w:rsidR="00346A91" w:rsidRPr="001015BF" w:rsidRDefault="00DA27CE" w:rsidP="00DA27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16</w:t>
            </w:r>
          </w:p>
        </w:tc>
        <w:tc>
          <w:tcPr>
            <w:tcW w:w="1232" w:type="pct"/>
            <w:vAlign w:val="bottom"/>
          </w:tcPr>
          <w:p w:rsidR="00DA27CE" w:rsidRPr="001015BF" w:rsidRDefault="00DA27CE" w:rsidP="00DA27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1050</w:t>
            </w:r>
          </w:p>
          <w:p w:rsidR="00346A91" w:rsidRPr="001015BF" w:rsidRDefault="00DA27CE" w:rsidP="00DA27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1050</w:t>
            </w:r>
          </w:p>
        </w:tc>
      </w:tr>
      <w:tr w:rsidR="00346A91" w:rsidRPr="001015BF" w:rsidTr="00EF04C2">
        <w:trPr>
          <w:cantSplit/>
          <w:trHeight w:val="416"/>
        </w:trPr>
        <w:tc>
          <w:tcPr>
            <w:tcW w:w="2954" w:type="pct"/>
            <w:vAlign w:val="bottom"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 xml:space="preserve">elektrotechnika 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015BF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346A91" w:rsidRPr="001015BF" w:rsidRDefault="00F977FA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15</w:t>
            </w:r>
          </w:p>
        </w:tc>
        <w:tc>
          <w:tcPr>
            <w:tcW w:w="1232" w:type="pct"/>
            <w:vAlign w:val="bottom"/>
          </w:tcPr>
          <w:p w:rsidR="00346A91" w:rsidRPr="001015BF" w:rsidRDefault="00F977FA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11</w:t>
            </w:r>
            <w:r w:rsidR="00346A91" w:rsidRPr="001015BF">
              <w:rPr>
                <w:rFonts w:ascii="Arial" w:hAnsi="Arial" w:cs="Arial"/>
              </w:rPr>
              <w:t>00</w:t>
            </w:r>
          </w:p>
        </w:tc>
      </w:tr>
      <w:tr w:rsidR="00346A91" w:rsidRPr="001015BF" w:rsidTr="00EF04C2">
        <w:trPr>
          <w:trHeight w:val="472"/>
        </w:trPr>
        <w:tc>
          <w:tcPr>
            <w:tcW w:w="2954" w:type="pct"/>
            <w:tcBorders>
              <w:bottom w:val="single" w:sz="2" w:space="0" w:color="auto"/>
            </w:tcBorders>
            <w:vAlign w:val="center"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energetyka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bottom w:val="single" w:sz="2" w:space="0" w:color="auto"/>
            </w:tcBorders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16</w:t>
            </w:r>
          </w:p>
        </w:tc>
        <w:tc>
          <w:tcPr>
            <w:tcW w:w="1232" w:type="pct"/>
            <w:tcBorders>
              <w:bottom w:val="single" w:sz="2" w:space="0" w:color="auto"/>
            </w:tcBorders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9</w:t>
            </w:r>
            <w:r w:rsidR="00887E3B" w:rsidRPr="001015BF">
              <w:rPr>
                <w:rFonts w:ascii="Arial" w:hAnsi="Arial" w:cs="Arial"/>
              </w:rPr>
              <w:t>7</w:t>
            </w:r>
            <w:r w:rsidRPr="001015BF">
              <w:rPr>
                <w:rFonts w:ascii="Arial" w:hAnsi="Arial" w:cs="Arial"/>
              </w:rPr>
              <w:t>5</w:t>
            </w:r>
          </w:p>
        </w:tc>
      </w:tr>
      <w:tr w:rsidR="00346A91" w:rsidRPr="001015BF" w:rsidTr="00EF04C2">
        <w:trPr>
          <w:cantSplit/>
          <w:trHeight w:val="471"/>
        </w:trPr>
        <w:tc>
          <w:tcPr>
            <w:tcW w:w="2954" w:type="pct"/>
            <w:vAlign w:val="center"/>
            <w:hideMark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fizyka techniczna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18</w:t>
            </w:r>
          </w:p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18</w:t>
            </w:r>
          </w:p>
        </w:tc>
        <w:tc>
          <w:tcPr>
            <w:tcW w:w="1232" w:type="pct"/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1150</w:t>
            </w:r>
          </w:p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1150</w:t>
            </w:r>
          </w:p>
        </w:tc>
      </w:tr>
      <w:tr w:rsidR="00346A91" w:rsidRPr="001015BF" w:rsidTr="00EF04C2">
        <w:trPr>
          <w:cantSplit/>
          <w:trHeight w:val="461"/>
        </w:trPr>
        <w:tc>
          <w:tcPr>
            <w:tcW w:w="2954" w:type="pct"/>
            <w:vAlign w:val="center"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lastRenderedPageBreak/>
              <w:t>inżynieria materiałowa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814" w:type="pct"/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18</w:t>
            </w:r>
          </w:p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18</w:t>
            </w:r>
          </w:p>
        </w:tc>
        <w:tc>
          <w:tcPr>
            <w:tcW w:w="1232" w:type="pct"/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10</w:t>
            </w:r>
            <w:r w:rsidR="00DD06BA" w:rsidRPr="001015BF">
              <w:rPr>
                <w:rFonts w:ascii="Arial" w:hAnsi="Arial" w:cs="Arial"/>
              </w:rPr>
              <w:t>5</w:t>
            </w:r>
            <w:r w:rsidRPr="001015BF">
              <w:rPr>
                <w:rFonts w:ascii="Arial" w:hAnsi="Arial" w:cs="Arial"/>
              </w:rPr>
              <w:t>0</w:t>
            </w:r>
          </w:p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10</w:t>
            </w:r>
            <w:r w:rsidR="00DD06BA" w:rsidRPr="001015BF">
              <w:rPr>
                <w:rFonts w:ascii="Arial" w:hAnsi="Arial" w:cs="Arial"/>
              </w:rPr>
              <w:t>5</w:t>
            </w:r>
            <w:r w:rsidRPr="001015BF">
              <w:rPr>
                <w:rFonts w:ascii="Arial" w:hAnsi="Arial" w:cs="Arial"/>
              </w:rPr>
              <w:t>0</w:t>
            </w:r>
          </w:p>
        </w:tc>
      </w:tr>
      <w:tr w:rsidR="00346A91" w:rsidRPr="001015BF" w:rsidTr="00EF04C2">
        <w:trPr>
          <w:trHeight w:val="472"/>
        </w:trPr>
        <w:tc>
          <w:tcPr>
            <w:tcW w:w="2954" w:type="pct"/>
            <w:tcBorders>
              <w:bottom w:val="single" w:sz="2" w:space="0" w:color="auto"/>
            </w:tcBorders>
            <w:vAlign w:val="center"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inżynieria środowiska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tcBorders>
              <w:bottom w:val="single" w:sz="2" w:space="0" w:color="auto"/>
            </w:tcBorders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16</w:t>
            </w:r>
          </w:p>
        </w:tc>
        <w:tc>
          <w:tcPr>
            <w:tcW w:w="1232" w:type="pct"/>
            <w:tcBorders>
              <w:bottom w:val="single" w:sz="2" w:space="0" w:color="auto"/>
            </w:tcBorders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9</w:t>
            </w:r>
            <w:r w:rsidR="009659F7" w:rsidRPr="001015BF">
              <w:rPr>
                <w:rFonts w:ascii="Arial" w:hAnsi="Arial" w:cs="Arial"/>
              </w:rPr>
              <w:t>7</w:t>
            </w:r>
            <w:r w:rsidRPr="001015BF">
              <w:rPr>
                <w:rFonts w:ascii="Arial" w:hAnsi="Arial" w:cs="Arial"/>
              </w:rPr>
              <w:t>5</w:t>
            </w:r>
          </w:p>
        </w:tc>
      </w:tr>
      <w:tr w:rsidR="00346A91" w:rsidRPr="001015BF" w:rsidTr="00EF04C2">
        <w:trPr>
          <w:cantSplit/>
          <w:trHeight w:val="322"/>
        </w:trPr>
        <w:tc>
          <w:tcPr>
            <w:tcW w:w="2954" w:type="pct"/>
            <w:vAlign w:val="center"/>
            <w:hideMark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metalurgia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814" w:type="pct"/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18</w:t>
            </w:r>
          </w:p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18</w:t>
            </w:r>
          </w:p>
        </w:tc>
        <w:tc>
          <w:tcPr>
            <w:tcW w:w="1232" w:type="pct"/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</w:t>
            </w:r>
            <w:r w:rsidR="00DD06BA" w:rsidRPr="001015BF">
              <w:rPr>
                <w:rFonts w:ascii="Arial" w:hAnsi="Arial" w:cs="Arial"/>
              </w:rPr>
              <w:t>15</w:t>
            </w:r>
            <w:r w:rsidRPr="001015BF">
              <w:rPr>
                <w:rFonts w:ascii="Arial" w:hAnsi="Arial" w:cs="Arial"/>
              </w:rPr>
              <w:t>0</w:t>
            </w:r>
          </w:p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</w:t>
            </w:r>
            <w:r w:rsidR="00DD06BA" w:rsidRPr="001015BF">
              <w:rPr>
                <w:rFonts w:ascii="Arial" w:hAnsi="Arial" w:cs="Arial"/>
              </w:rPr>
              <w:t>15</w:t>
            </w:r>
            <w:r w:rsidRPr="001015BF">
              <w:rPr>
                <w:rFonts w:ascii="Arial" w:hAnsi="Arial" w:cs="Arial"/>
              </w:rPr>
              <w:t>0</w:t>
            </w:r>
          </w:p>
        </w:tc>
      </w:tr>
      <w:tr w:rsidR="00346A91" w:rsidRPr="00346A91" w:rsidTr="00EF04C2">
        <w:trPr>
          <w:cantSplit/>
          <w:trHeight w:val="461"/>
        </w:trPr>
        <w:tc>
          <w:tcPr>
            <w:tcW w:w="2954" w:type="pct"/>
            <w:vAlign w:val="bottom"/>
          </w:tcPr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  <w:b/>
              </w:rPr>
              <w:t>zarządzanie i inżynieria produkcji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 xml:space="preserve">studia niestacjonarne I stopnia </w:t>
            </w:r>
          </w:p>
          <w:p w:rsidR="00346A91" w:rsidRPr="001015BF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1015BF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18</w:t>
            </w:r>
          </w:p>
          <w:p w:rsidR="00346A91" w:rsidRPr="001015BF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18</w:t>
            </w:r>
          </w:p>
        </w:tc>
        <w:tc>
          <w:tcPr>
            <w:tcW w:w="1232" w:type="pct"/>
            <w:vAlign w:val="bottom"/>
          </w:tcPr>
          <w:p w:rsidR="00DD06BA" w:rsidRPr="001015BF" w:rsidRDefault="00DD06BA" w:rsidP="00DD06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1150</w:t>
            </w:r>
          </w:p>
          <w:p w:rsidR="00346A91" w:rsidRPr="00346A91" w:rsidRDefault="00DD06BA" w:rsidP="00DD06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015BF">
              <w:rPr>
                <w:rFonts w:ascii="Arial" w:hAnsi="Arial" w:cs="Arial"/>
              </w:rPr>
              <w:t>1150</w:t>
            </w:r>
          </w:p>
        </w:tc>
      </w:tr>
    </w:tbl>
    <w:p w:rsidR="004E0AB0" w:rsidRPr="00B70D76" w:rsidRDefault="004E0AB0" w:rsidP="00B70D76">
      <w:pPr>
        <w:spacing w:line="360" w:lineRule="auto"/>
        <w:rPr>
          <w:rFonts w:ascii="Arial" w:hAnsi="Arial" w:cs="Arial"/>
        </w:rPr>
      </w:pPr>
    </w:p>
    <w:sectPr w:rsidR="004E0AB0" w:rsidRPr="00B70D76" w:rsidSect="00B818A7">
      <w:pgSz w:w="11906" w:h="16838"/>
      <w:pgMar w:top="1134" w:right="1134" w:bottom="425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8A" w:rsidRDefault="00705D8A" w:rsidP="009403D5">
      <w:r>
        <w:separator/>
      </w:r>
    </w:p>
  </w:endnote>
  <w:endnote w:type="continuationSeparator" w:id="0">
    <w:p w:rsidR="00705D8A" w:rsidRDefault="00705D8A" w:rsidP="0094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33591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659F7" w:rsidRPr="001A4286" w:rsidRDefault="009659F7" w:rsidP="001A4286">
        <w:pPr>
          <w:pStyle w:val="Stopka"/>
          <w:jc w:val="center"/>
          <w:rPr>
            <w:rFonts w:ascii="Arial" w:hAnsi="Arial" w:cs="Arial"/>
          </w:rPr>
        </w:pPr>
        <w:r w:rsidRPr="001A4286">
          <w:rPr>
            <w:rFonts w:ascii="Arial" w:hAnsi="Arial" w:cs="Arial"/>
          </w:rPr>
          <w:fldChar w:fldCharType="begin"/>
        </w:r>
        <w:r w:rsidRPr="001A4286">
          <w:rPr>
            <w:rFonts w:ascii="Arial" w:hAnsi="Arial" w:cs="Arial"/>
          </w:rPr>
          <w:instrText>PAGE   \* MERGEFORMAT</w:instrText>
        </w:r>
        <w:r w:rsidRPr="001A4286">
          <w:rPr>
            <w:rFonts w:ascii="Arial" w:hAnsi="Arial" w:cs="Arial"/>
          </w:rPr>
          <w:fldChar w:fldCharType="separate"/>
        </w:r>
        <w:r w:rsidRPr="001A4286">
          <w:rPr>
            <w:rFonts w:ascii="Arial" w:hAnsi="Arial" w:cs="Arial"/>
          </w:rPr>
          <w:t>2</w:t>
        </w:r>
        <w:r w:rsidRPr="001A428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8A" w:rsidRDefault="00705D8A" w:rsidP="009403D5">
      <w:r>
        <w:separator/>
      </w:r>
    </w:p>
  </w:footnote>
  <w:footnote w:type="continuationSeparator" w:id="0">
    <w:p w:rsidR="00705D8A" w:rsidRDefault="00705D8A" w:rsidP="0094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DD4"/>
    <w:multiLevelType w:val="hybridMultilevel"/>
    <w:tmpl w:val="8A381C5A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7D3B"/>
    <w:multiLevelType w:val="hybridMultilevel"/>
    <w:tmpl w:val="0FD6E53A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595A"/>
    <w:multiLevelType w:val="hybridMultilevel"/>
    <w:tmpl w:val="12A25204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21A9"/>
    <w:multiLevelType w:val="hybridMultilevel"/>
    <w:tmpl w:val="1C487E6E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B8"/>
    <w:rsid w:val="00000919"/>
    <w:rsid w:val="000025BD"/>
    <w:rsid w:val="00007B0C"/>
    <w:rsid w:val="00010A17"/>
    <w:rsid w:val="0001232E"/>
    <w:rsid w:val="00016B3F"/>
    <w:rsid w:val="0002234F"/>
    <w:rsid w:val="00032C15"/>
    <w:rsid w:val="00041772"/>
    <w:rsid w:val="0004397A"/>
    <w:rsid w:val="00044EFF"/>
    <w:rsid w:val="00046385"/>
    <w:rsid w:val="00047CFC"/>
    <w:rsid w:val="00053774"/>
    <w:rsid w:val="0006298C"/>
    <w:rsid w:val="00066C10"/>
    <w:rsid w:val="00085650"/>
    <w:rsid w:val="000A246E"/>
    <w:rsid w:val="000A5AF0"/>
    <w:rsid w:val="000B67D7"/>
    <w:rsid w:val="000C3820"/>
    <w:rsid w:val="000D4E9F"/>
    <w:rsid w:val="000E68A7"/>
    <w:rsid w:val="000F1722"/>
    <w:rsid w:val="000F1C0A"/>
    <w:rsid w:val="00100C2F"/>
    <w:rsid w:val="001015BF"/>
    <w:rsid w:val="00107979"/>
    <w:rsid w:val="0011139D"/>
    <w:rsid w:val="00123D9D"/>
    <w:rsid w:val="00135247"/>
    <w:rsid w:val="00137BC8"/>
    <w:rsid w:val="00137E1B"/>
    <w:rsid w:val="00146179"/>
    <w:rsid w:val="00163388"/>
    <w:rsid w:val="0016402C"/>
    <w:rsid w:val="00167E74"/>
    <w:rsid w:val="00170E08"/>
    <w:rsid w:val="00187EDF"/>
    <w:rsid w:val="00193874"/>
    <w:rsid w:val="001952C0"/>
    <w:rsid w:val="00195308"/>
    <w:rsid w:val="0019709A"/>
    <w:rsid w:val="001A4286"/>
    <w:rsid w:val="001B41FD"/>
    <w:rsid w:val="001B6EC9"/>
    <w:rsid w:val="001C3BDA"/>
    <w:rsid w:val="001C5898"/>
    <w:rsid w:val="001D0C3E"/>
    <w:rsid w:val="001D5B0A"/>
    <w:rsid w:val="001E7E2F"/>
    <w:rsid w:val="001F4BEC"/>
    <w:rsid w:val="001F7DDE"/>
    <w:rsid w:val="001F7E2D"/>
    <w:rsid w:val="00201967"/>
    <w:rsid w:val="00201CC8"/>
    <w:rsid w:val="00207BDD"/>
    <w:rsid w:val="00213DF5"/>
    <w:rsid w:val="0021564F"/>
    <w:rsid w:val="00240A97"/>
    <w:rsid w:val="002518B3"/>
    <w:rsid w:val="002529D5"/>
    <w:rsid w:val="0027678E"/>
    <w:rsid w:val="00277AFC"/>
    <w:rsid w:val="00283EA6"/>
    <w:rsid w:val="00287C29"/>
    <w:rsid w:val="00291F84"/>
    <w:rsid w:val="002A1037"/>
    <w:rsid w:val="002A3B03"/>
    <w:rsid w:val="002B6B70"/>
    <w:rsid w:val="002C1400"/>
    <w:rsid w:val="002C302C"/>
    <w:rsid w:val="002C4574"/>
    <w:rsid w:val="002C53C6"/>
    <w:rsid w:val="002D26BC"/>
    <w:rsid w:val="002D4CD0"/>
    <w:rsid w:val="002E467F"/>
    <w:rsid w:val="002E68C0"/>
    <w:rsid w:val="00304CF0"/>
    <w:rsid w:val="00305453"/>
    <w:rsid w:val="00306465"/>
    <w:rsid w:val="00311AC8"/>
    <w:rsid w:val="00322D64"/>
    <w:rsid w:val="00323C3D"/>
    <w:rsid w:val="003328E0"/>
    <w:rsid w:val="00342455"/>
    <w:rsid w:val="00346487"/>
    <w:rsid w:val="00346A91"/>
    <w:rsid w:val="00351053"/>
    <w:rsid w:val="00352ADB"/>
    <w:rsid w:val="003575C8"/>
    <w:rsid w:val="00374BC5"/>
    <w:rsid w:val="003805F1"/>
    <w:rsid w:val="003A0574"/>
    <w:rsid w:val="003A074D"/>
    <w:rsid w:val="003A65B4"/>
    <w:rsid w:val="003A7C5E"/>
    <w:rsid w:val="003B62C0"/>
    <w:rsid w:val="003B63AF"/>
    <w:rsid w:val="003C3CC2"/>
    <w:rsid w:val="003D38EB"/>
    <w:rsid w:val="003D4121"/>
    <w:rsid w:val="003D7826"/>
    <w:rsid w:val="003E1DE1"/>
    <w:rsid w:val="003E6ABC"/>
    <w:rsid w:val="003F0576"/>
    <w:rsid w:val="003F0F66"/>
    <w:rsid w:val="003F10B8"/>
    <w:rsid w:val="003F67FC"/>
    <w:rsid w:val="00402D36"/>
    <w:rsid w:val="00404043"/>
    <w:rsid w:val="00404B29"/>
    <w:rsid w:val="004064B5"/>
    <w:rsid w:val="00414054"/>
    <w:rsid w:val="00415DE2"/>
    <w:rsid w:val="0041724A"/>
    <w:rsid w:val="00431F84"/>
    <w:rsid w:val="00442BD2"/>
    <w:rsid w:val="00444696"/>
    <w:rsid w:val="00444C92"/>
    <w:rsid w:val="004460B4"/>
    <w:rsid w:val="004468C7"/>
    <w:rsid w:val="004506CF"/>
    <w:rsid w:val="004538F7"/>
    <w:rsid w:val="00470CF2"/>
    <w:rsid w:val="00485C35"/>
    <w:rsid w:val="0049399A"/>
    <w:rsid w:val="0049417B"/>
    <w:rsid w:val="004B0AD2"/>
    <w:rsid w:val="004B1F15"/>
    <w:rsid w:val="004D2DD5"/>
    <w:rsid w:val="004D4CF0"/>
    <w:rsid w:val="004D5264"/>
    <w:rsid w:val="004D5941"/>
    <w:rsid w:val="004E0AB0"/>
    <w:rsid w:val="004E4150"/>
    <w:rsid w:val="004E6DC2"/>
    <w:rsid w:val="004F2A8A"/>
    <w:rsid w:val="004F4A70"/>
    <w:rsid w:val="00501476"/>
    <w:rsid w:val="00502D82"/>
    <w:rsid w:val="00530444"/>
    <w:rsid w:val="0053198E"/>
    <w:rsid w:val="00534A35"/>
    <w:rsid w:val="00535BE8"/>
    <w:rsid w:val="00550F0A"/>
    <w:rsid w:val="00551695"/>
    <w:rsid w:val="0055189D"/>
    <w:rsid w:val="00562F27"/>
    <w:rsid w:val="0057771F"/>
    <w:rsid w:val="00583CED"/>
    <w:rsid w:val="00586A8B"/>
    <w:rsid w:val="005A3ECF"/>
    <w:rsid w:val="005A6326"/>
    <w:rsid w:val="005B241D"/>
    <w:rsid w:val="005C0EA5"/>
    <w:rsid w:val="005C326E"/>
    <w:rsid w:val="005C5802"/>
    <w:rsid w:val="005E6BB1"/>
    <w:rsid w:val="005E7702"/>
    <w:rsid w:val="005F1B2C"/>
    <w:rsid w:val="005F760E"/>
    <w:rsid w:val="005F7E86"/>
    <w:rsid w:val="00607895"/>
    <w:rsid w:val="00615B86"/>
    <w:rsid w:val="00617AE5"/>
    <w:rsid w:val="00621054"/>
    <w:rsid w:val="00631AC2"/>
    <w:rsid w:val="00641BC0"/>
    <w:rsid w:val="0064209F"/>
    <w:rsid w:val="0064410A"/>
    <w:rsid w:val="00651EE3"/>
    <w:rsid w:val="00655CAF"/>
    <w:rsid w:val="00666C91"/>
    <w:rsid w:val="00667924"/>
    <w:rsid w:val="006834DF"/>
    <w:rsid w:val="00686C72"/>
    <w:rsid w:val="00687A81"/>
    <w:rsid w:val="0069556F"/>
    <w:rsid w:val="00695BF9"/>
    <w:rsid w:val="006B1698"/>
    <w:rsid w:val="006B2D13"/>
    <w:rsid w:val="006B2D22"/>
    <w:rsid w:val="006B510C"/>
    <w:rsid w:val="006C3570"/>
    <w:rsid w:val="006C45DC"/>
    <w:rsid w:val="006C5C0A"/>
    <w:rsid w:val="006D163B"/>
    <w:rsid w:val="006D1B2F"/>
    <w:rsid w:val="006D4BCF"/>
    <w:rsid w:val="006D5108"/>
    <w:rsid w:val="006E40E9"/>
    <w:rsid w:val="006E47B8"/>
    <w:rsid w:val="006F3C5E"/>
    <w:rsid w:val="006F7109"/>
    <w:rsid w:val="006F7FF1"/>
    <w:rsid w:val="00705D8A"/>
    <w:rsid w:val="00705E03"/>
    <w:rsid w:val="00731540"/>
    <w:rsid w:val="0074139A"/>
    <w:rsid w:val="00742FC0"/>
    <w:rsid w:val="00750E34"/>
    <w:rsid w:val="00751E6B"/>
    <w:rsid w:val="00752FEF"/>
    <w:rsid w:val="00766565"/>
    <w:rsid w:val="00767554"/>
    <w:rsid w:val="00773400"/>
    <w:rsid w:val="00776631"/>
    <w:rsid w:val="00776E97"/>
    <w:rsid w:val="00782712"/>
    <w:rsid w:val="007841B0"/>
    <w:rsid w:val="007869F8"/>
    <w:rsid w:val="007903A6"/>
    <w:rsid w:val="00790963"/>
    <w:rsid w:val="00795962"/>
    <w:rsid w:val="0079609A"/>
    <w:rsid w:val="007A29AC"/>
    <w:rsid w:val="007A6006"/>
    <w:rsid w:val="007A7225"/>
    <w:rsid w:val="007C0F56"/>
    <w:rsid w:val="007C4434"/>
    <w:rsid w:val="007D6E5F"/>
    <w:rsid w:val="007E02F3"/>
    <w:rsid w:val="007E4EC3"/>
    <w:rsid w:val="007E5573"/>
    <w:rsid w:val="007E564F"/>
    <w:rsid w:val="007E7D12"/>
    <w:rsid w:val="00804136"/>
    <w:rsid w:val="00811BE1"/>
    <w:rsid w:val="00816145"/>
    <w:rsid w:val="008207BC"/>
    <w:rsid w:val="008311CF"/>
    <w:rsid w:val="00835D49"/>
    <w:rsid w:val="00837C01"/>
    <w:rsid w:val="008430C8"/>
    <w:rsid w:val="0084429B"/>
    <w:rsid w:val="00851D8D"/>
    <w:rsid w:val="00856CBB"/>
    <w:rsid w:val="00861560"/>
    <w:rsid w:val="00870234"/>
    <w:rsid w:val="00887E3B"/>
    <w:rsid w:val="00890D85"/>
    <w:rsid w:val="008A26A0"/>
    <w:rsid w:val="008A439A"/>
    <w:rsid w:val="008B3BF5"/>
    <w:rsid w:val="008C36C3"/>
    <w:rsid w:val="008C5685"/>
    <w:rsid w:val="008D11AF"/>
    <w:rsid w:val="008E31A9"/>
    <w:rsid w:val="008E4AC3"/>
    <w:rsid w:val="008E4F82"/>
    <w:rsid w:val="008F0223"/>
    <w:rsid w:val="00902194"/>
    <w:rsid w:val="009067DC"/>
    <w:rsid w:val="009245D3"/>
    <w:rsid w:val="00936492"/>
    <w:rsid w:val="009403D5"/>
    <w:rsid w:val="00942C05"/>
    <w:rsid w:val="00945344"/>
    <w:rsid w:val="00962414"/>
    <w:rsid w:val="009637FD"/>
    <w:rsid w:val="009659F7"/>
    <w:rsid w:val="009701AE"/>
    <w:rsid w:val="00974EB4"/>
    <w:rsid w:val="0099777F"/>
    <w:rsid w:val="009A0A7C"/>
    <w:rsid w:val="009A5223"/>
    <w:rsid w:val="009A620C"/>
    <w:rsid w:val="009B1012"/>
    <w:rsid w:val="009C0F04"/>
    <w:rsid w:val="009C0F3E"/>
    <w:rsid w:val="009C5B62"/>
    <w:rsid w:val="009D0037"/>
    <w:rsid w:val="009D04AE"/>
    <w:rsid w:val="009D6DE3"/>
    <w:rsid w:val="009D783D"/>
    <w:rsid w:val="009F1183"/>
    <w:rsid w:val="00A071F2"/>
    <w:rsid w:val="00A13FF7"/>
    <w:rsid w:val="00A229FB"/>
    <w:rsid w:val="00A22A7C"/>
    <w:rsid w:val="00A23223"/>
    <w:rsid w:val="00A23B5B"/>
    <w:rsid w:val="00A456F7"/>
    <w:rsid w:val="00A549A8"/>
    <w:rsid w:val="00A65C9B"/>
    <w:rsid w:val="00A66D5D"/>
    <w:rsid w:val="00A679FE"/>
    <w:rsid w:val="00A67EB8"/>
    <w:rsid w:val="00A700E9"/>
    <w:rsid w:val="00A72D3B"/>
    <w:rsid w:val="00A81F8B"/>
    <w:rsid w:val="00A83D19"/>
    <w:rsid w:val="00A96857"/>
    <w:rsid w:val="00AA00B6"/>
    <w:rsid w:val="00AA2BC1"/>
    <w:rsid w:val="00AA4EC7"/>
    <w:rsid w:val="00AA6CFF"/>
    <w:rsid w:val="00AB5C3B"/>
    <w:rsid w:val="00AC0BD5"/>
    <w:rsid w:val="00AC2A53"/>
    <w:rsid w:val="00AC545A"/>
    <w:rsid w:val="00AD267C"/>
    <w:rsid w:val="00AD7059"/>
    <w:rsid w:val="00AD771D"/>
    <w:rsid w:val="00AE1996"/>
    <w:rsid w:val="00AE3895"/>
    <w:rsid w:val="00AE5FFB"/>
    <w:rsid w:val="00AE6BF3"/>
    <w:rsid w:val="00AF1764"/>
    <w:rsid w:val="00AF5743"/>
    <w:rsid w:val="00B057B7"/>
    <w:rsid w:val="00B120E9"/>
    <w:rsid w:val="00B246CE"/>
    <w:rsid w:val="00B25212"/>
    <w:rsid w:val="00B429BD"/>
    <w:rsid w:val="00B50569"/>
    <w:rsid w:val="00B543BE"/>
    <w:rsid w:val="00B60D93"/>
    <w:rsid w:val="00B63228"/>
    <w:rsid w:val="00B70D76"/>
    <w:rsid w:val="00B71663"/>
    <w:rsid w:val="00B71BE7"/>
    <w:rsid w:val="00B818A7"/>
    <w:rsid w:val="00B839F9"/>
    <w:rsid w:val="00B84079"/>
    <w:rsid w:val="00B87C87"/>
    <w:rsid w:val="00B91B3E"/>
    <w:rsid w:val="00B942F5"/>
    <w:rsid w:val="00B9671A"/>
    <w:rsid w:val="00BA644E"/>
    <w:rsid w:val="00BB0E37"/>
    <w:rsid w:val="00BB5A6E"/>
    <w:rsid w:val="00BD6883"/>
    <w:rsid w:val="00BE3549"/>
    <w:rsid w:val="00BE7423"/>
    <w:rsid w:val="00BF2E3F"/>
    <w:rsid w:val="00BF4A0F"/>
    <w:rsid w:val="00C075C5"/>
    <w:rsid w:val="00C10C77"/>
    <w:rsid w:val="00C21FDC"/>
    <w:rsid w:val="00C2238F"/>
    <w:rsid w:val="00C22553"/>
    <w:rsid w:val="00C240C4"/>
    <w:rsid w:val="00C40729"/>
    <w:rsid w:val="00C536BE"/>
    <w:rsid w:val="00C554D6"/>
    <w:rsid w:val="00C60BC0"/>
    <w:rsid w:val="00C6490B"/>
    <w:rsid w:val="00C73838"/>
    <w:rsid w:val="00C7639F"/>
    <w:rsid w:val="00C80C31"/>
    <w:rsid w:val="00C82F4D"/>
    <w:rsid w:val="00C83AAC"/>
    <w:rsid w:val="00C94955"/>
    <w:rsid w:val="00CA6B7B"/>
    <w:rsid w:val="00CB00CC"/>
    <w:rsid w:val="00CC0423"/>
    <w:rsid w:val="00CC2472"/>
    <w:rsid w:val="00CC4305"/>
    <w:rsid w:val="00CC5DFB"/>
    <w:rsid w:val="00CD3F0F"/>
    <w:rsid w:val="00CD4580"/>
    <w:rsid w:val="00CD7CBA"/>
    <w:rsid w:val="00CE00B9"/>
    <w:rsid w:val="00CE0819"/>
    <w:rsid w:val="00CE633F"/>
    <w:rsid w:val="00D00537"/>
    <w:rsid w:val="00D07107"/>
    <w:rsid w:val="00D10C63"/>
    <w:rsid w:val="00D32D1D"/>
    <w:rsid w:val="00D35AA0"/>
    <w:rsid w:val="00D36982"/>
    <w:rsid w:val="00D41B22"/>
    <w:rsid w:val="00D64CDF"/>
    <w:rsid w:val="00D75C3A"/>
    <w:rsid w:val="00D80DA9"/>
    <w:rsid w:val="00D8586F"/>
    <w:rsid w:val="00D93850"/>
    <w:rsid w:val="00DA2799"/>
    <w:rsid w:val="00DA27CE"/>
    <w:rsid w:val="00DB50DB"/>
    <w:rsid w:val="00DB5A81"/>
    <w:rsid w:val="00DC0876"/>
    <w:rsid w:val="00DC31BB"/>
    <w:rsid w:val="00DD06BA"/>
    <w:rsid w:val="00DD3B1D"/>
    <w:rsid w:val="00DD59EA"/>
    <w:rsid w:val="00DE15CD"/>
    <w:rsid w:val="00DE1651"/>
    <w:rsid w:val="00DE7EE0"/>
    <w:rsid w:val="00DF0D31"/>
    <w:rsid w:val="00DF0FC4"/>
    <w:rsid w:val="00DF3C8D"/>
    <w:rsid w:val="00DF4D59"/>
    <w:rsid w:val="00E00EA1"/>
    <w:rsid w:val="00E05D82"/>
    <w:rsid w:val="00E126C4"/>
    <w:rsid w:val="00E126CF"/>
    <w:rsid w:val="00E13590"/>
    <w:rsid w:val="00E24CC0"/>
    <w:rsid w:val="00E3044A"/>
    <w:rsid w:val="00E32C5F"/>
    <w:rsid w:val="00E338F6"/>
    <w:rsid w:val="00E4434B"/>
    <w:rsid w:val="00E533CE"/>
    <w:rsid w:val="00E631E0"/>
    <w:rsid w:val="00E63505"/>
    <w:rsid w:val="00E63D0F"/>
    <w:rsid w:val="00E65B1A"/>
    <w:rsid w:val="00E80C8D"/>
    <w:rsid w:val="00E82A96"/>
    <w:rsid w:val="00E83005"/>
    <w:rsid w:val="00E91E0D"/>
    <w:rsid w:val="00EA010D"/>
    <w:rsid w:val="00EB4A6C"/>
    <w:rsid w:val="00ED5B9A"/>
    <w:rsid w:val="00EE2095"/>
    <w:rsid w:val="00EE7378"/>
    <w:rsid w:val="00EF04C2"/>
    <w:rsid w:val="00EF08D2"/>
    <w:rsid w:val="00EF0D89"/>
    <w:rsid w:val="00F04A6B"/>
    <w:rsid w:val="00F059F6"/>
    <w:rsid w:val="00F13F42"/>
    <w:rsid w:val="00F171DC"/>
    <w:rsid w:val="00F269EE"/>
    <w:rsid w:val="00F45B23"/>
    <w:rsid w:val="00F47B96"/>
    <w:rsid w:val="00F508B7"/>
    <w:rsid w:val="00F64D13"/>
    <w:rsid w:val="00F6718D"/>
    <w:rsid w:val="00F70148"/>
    <w:rsid w:val="00F8197C"/>
    <w:rsid w:val="00F853EA"/>
    <w:rsid w:val="00F950A3"/>
    <w:rsid w:val="00F977FA"/>
    <w:rsid w:val="00FB531B"/>
    <w:rsid w:val="00FD1CCD"/>
    <w:rsid w:val="00FD2180"/>
    <w:rsid w:val="00FD2BD3"/>
    <w:rsid w:val="00FD3AE3"/>
    <w:rsid w:val="00FD72FA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87D1"/>
  <w15:docId w15:val="{87A0A44C-EC4A-47FF-973A-A860E69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403D5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403D5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403D5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9403D5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Tekstpodstawowy2">
    <w:name w:val="Body Text 2"/>
    <w:basedOn w:val="Normalny"/>
    <w:link w:val="Tekstpodstawowy2Znak"/>
    <w:rsid w:val="009403D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03D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40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F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F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A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A25B-D005-4107-A75F-03192648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6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Michalik</dc:creator>
  <cp:keywords/>
  <dc:description/>
  <cp:lastModifiedBy>Katarzyna Wąsowicz</cp:lastModifiedBy>
  <cp:revision>113</cp:revision>
  <cp:lastPrinted>2024-05-10T06:57:00Z</cp:lastPrinted>
  <dcterms:created xsi:type="dcterms:W3CDTF">2019-06-06T10:29:00Z</dcterms:created>
  <dcterms:modified xsi:type="dcterms:W3CDTF">2024-05-10T07:11:00Z</dcterms:modified>
</cp:coreProperties>
</file>